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9" w:type="dxa"/>
        <w:tblLook w:val="04A0"/>
      </w:tblPr>
      <w:tblGrid>
        <w:gridCol w:w="6062"/>
        <w:gridCol w:w="4927"/>
      </w:tblGrid>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От работников</w:t>
            </w:r>
          </w:p>
        </w:tc>
        <w:tc>
          <w:tcPr>
            <w:tcW w:w="4927"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От работодателя</w:t>
            </w:r>
          </w:p>
        </w:tc>
      </w:tr>
      <w:tr w:rsidR="00C30722" w:rsidRPr="00C30722" w:rsidTr="00136392">
        <w:trPr>
          <w:trHeight w:val="385"/>
        </w:trPr>
        <w:tc>
          <w:tcPr>
            <w:tcW w:w="6062" w:type="dxa"/>
          </w:tcPr>
          <w:p w:rsidR="00C30722" w:rsidRPr="00C30722" w:rsidRDefault="00C30722" w:rsidP="00C30722">
            <w:pPr>
              <w:tabs>
                <w:tab w:val="left" w:pos="450"/>
                <w:tab w:val="center" w:pos="4819"/>
                <w:tab w:val="left" w:pos="5775"/>
                <w:tab w:val="left" w:pos="6465"/>
                <w:tab w:val="left" w:pos="7950"/>
              </w:tabs>
              <w:rPr>
                <w:b/>
                <w:bCs/>
                <w:sz w:val="28"/>
                <w:szCs w:val="28"/>
                <w:u w:val="single"/>
              </w:rPr>
            </w:pPr>
            <w:r w:rsidRPr="00C30722">
              <w:rPr>
                <w:b/>
                <w:bCs/>
                <w:sz w:val="28"/>
                <w:szCs w:val="28"/>
                <w:u w:val="single"/>
              </w:rPr>
              <w:t>Председатель профкома</w:t>
            </w:r>
          </w:p>
        </w:tc>
        <w:tc>
          <w:tcPr>
            <w:tcW w:w="4927" w:type="dxa"/>
          </w:tcPr>
          <w:p w:rsidR="00C30722" w:rsidRPr="00C30722" w:rsidRDefault="00C30722" w:rsidP="00C30722">
            <w:pPr>
              <w:tabs>
                <w:tab w:val="left" w:pos="450"/>
                <w:tab w:val="center" w:pos="4819"/>
                <w:tab w:val="left" w:pos="5775"/>
                <w:tab w:val="left" w:pos="6465"/>
                <w:tab w:val="left" w:pos="7950"/>
              </w:tabs>
              <w:rPr>
                <w:b/>
                <w:bCs/>
                <w:sz w:val="28"/>
                <w:szCs w:val="28"/>
                <w:u w:val="single"/>
              </w:rPr>
            </w:pPr>
            <w:r w:rsidRPr="00C30722">
              <w:rPr>
                <w:b/>
                <w:bCs/>
                <w:sz w:val="28"/>
                <w:szCs w:val="28"/>
                <w:u w:val="single"/>
              </w:rPr>
              <w:t>Заведующий</w:t>
            </w:r>
          </w:p>
        </w:tc>
      </w:tr>
      <w:tr w:rsidR="00C30722" w:rsidRPr="0055063F" w:rsidTr="00C30722">
        <w:tc>
          <w:tcPr>
            <w:tcW w:w="6062" w:type="dxa"/>
          </w:tcPr>
          <w:p w:rsidR="00C30722" w:rsidRPr="0055063F" w:rsidRDefault="002C524B" w:rsidP="00C30722">
            <w:pPr>
              <w:tabs>
                <w:tab w:val="left" w:pos="450"/>
                <w:tab w:val="center" w:pos="4819"/>
                <w:tab w:val="left" w:pos="5775"/>
                <w:tab w:val="left" w:pos="6465"/>
                <w:tab w:val="left" w:pos="7950"/>
              </w:tabs>
              <w:rPr>
                <w:sz w:val="28"/>
                <w:szCs w:val="28"/>
                <w:u w:val="single"/>
              </w:rPr>
            </w:pPr>
            <w:r>
              <w:rPr>
                <w:sz w:val="28"/>
                <w:szCs w:val="28"/>
                <w:u w:val="single"/>
              </w:rPr>
              <w:t>Николаева Т.И</w:t>
            </w:r>
            <w:r w:rsidR="00136392">
              <w:rPr>
                <w:sz w:val="28"/>
                <w:szCs w:val="28"/>
                <w:u w:val="single"/>
              </w:rPr>
              <w:t>.</w:t>
            </w:r>
          </w:p>
        </w:tc>
        <w:tc>
          <w:tcPr>
            <w:tcW w:w="4927" w:type="dxa"/>
          </w:tcPr>
          <w:p w:rsidR="00C30722" w:rsidRPr="0055063F" w:rsidRDefault="002C524B" w:rsidP="002C524B">
            <w:pPr>
              <w:tabs>
                <w:tab w:val="left" w:pos="450"/>
                <w:tab w:val="center" w:pos="4819"/>
                <w:tab w:val="left" w:pos="5775"/>
                <w:tab w:val="left" w:pos="6465"/>
                <w:tab w:val="left" w:pos="7950"/>
              </w:tabs>
              <w:rPr>
                <w:sz w:val="28"/>
                <w:szCs w:val="28"/>
                <w:u w:val="single"/>
              </w:rPr>
            </w:pPr>
            <w:r>
              <w:rPr>
                <w:sz w:val="28"/>
                <w:szCs w:val="28"/>
                <w:u w:val="single"/>
              </w:rPr>
              <w:t>Ермакова Р.Ф.</w:t>
            </w:r>
          </w:p>
        </w:tc>
      </w:tr>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pPr>
            <w:r w:rsidRPr="0055063F">
              <w:t xml:space="preserve"> (должность, Ф.И.О.)</w:t>
            </w:r>
          </w:p>
        </w:tc>
        <w:tc>
          <w:tcPr>
            <w:tcW w:w="4927" w:type="dxa"/>
          </w:tcPr>
          <w:p w:rsidR="00C30722" w:rsidRPr="0055063F" w:rsidRDefault="00C30722" w:rsidP="00C30722">
            <w:pPr>
              <w:tabs>
                <w:tab w:val="left" w:pos="450"/>
                <w:tab w:val="center" w:pos="4819"/>
                <w:tab w:val="left" w:pos="5775"/>
                <w:tab w:val="left" w:pos="6465"/>
                <w:tab w:val="left" w:pos="7950"/>
              </w:tabs>
            </w:pPr>
            <w:r w:rsidRPr="0055063F">
              <w:t xml:space="preserve"> (должность, Ф.И.О.)</w:t>
            </w:r>
          </w:p>
        </w:tc>
      </w:tr>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_______________________</w:t>
            </w:r>
          </w:p>
          <w:p w:rsidR="00C30722" w:rsidRPr="0055063F" w:rsidRDefault="00C30722" w:rsidP="00C30722">
            <w:pPr>
              <w:tabs>
                <w:tab w:val="left" w:pos="450"/>
                <w:tab w:val="center" w:pos="4819"/>
                <w:tab w:val="left" w:pos="5775"/>
                <w:tab w:val="left" w:pos="6465"/>
                <w:tab w:val="left" w:pos="7950"/>
              </w:tabs>
            </w:pPr>
            <w:r w:rsidRPr="0055063F">
              <w:t>(подпись)</w:t>
            </w:r>
          </w:p>
          <w:p w:rsidR="00C30722" w:rsidRPr="0055063F" w:rsidRDefault="00C30722" w:rsidP="00C30722">
            <w:pPr>
              <w:tabs>
                <w:tab w:val="left" w:pos="450"/>
                <w:tab w:val="center" w:pos="4819"/>
                <w:tab w:val="left" w:pos="5775"/>
                <w:tab w:val="left" w:pos="6465"/>
                <w:tab w:val="left" w:pos="7950"/>
              </w:tabs>
            </w:pPr>
            <w:r w:rsidRPr="0055063F">
              <w:t>МП  (при наличии)</w:t>
            </w:r>
          </w:p>
        </w:tc>
        <w:tc>
          <w:tcPr>
            <w:tcW w:w="4927"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______________________________</w:t>
            </w:r>
          </w:p>
          <w:p w:rsidR="00C30722" w:rsidRPr="0055063F" w:rsidRDefault="00C30722" w:rsidP="00C30722">
            <w:pPr>
              <w:tabs>
                <w:tab w:val="left" w:pos="450"/>
                <w:tab w:val="center" w:pos="4819"/>
                <w:tab w:val="left" w:pos="5775"/>
                <w:tab w:val="left" w:pos="6465"/>
                <w:tab w:val="left" w:pos="7950"/>
              </w:tabs>
            </w:pPr>
            <w:r w:rsidRPr="0055063F">
              <w:t>(подпись)</w:t>
            </w:r>
          </w:p>
          <w:p w:rsidR="00C30722" w:rsidRPr="0055063F" w:rsidRDefault="00C30722" w:rsidP="00C30722">
            <w:pPr>
              <w:tabs>
                <w:tab w:val="left" w:pos="450"/>
                <w:tab w:val="center" w:pos="4819"/>
                <w:tab w:val="left" w:pos="5775"/>
                <w:tab w:val="left" w:pos="6465"/>
                <w:tab w:val="left" w:pos="7950"/>
              </w:tabs>
              <w:rPr>
                <w:sz w:val="28"/>
                <w:szCs w:val="28"/>
              </w:rPr>
            </w:pPr>
            <w:r w:rsidRPr="0055063F">
              <w:t>МП  (при наличии)</w:t>
            </w:r>
          </w:p>
        </w:tc>
      </w:tr>
      <w:tr w:rsidR="00C30722" w:rsidRPr="0055063F" w:rsidTr="00C30722">
        <w:tc>
          <w:tcPr>
            <w:tcW w:w="6062" w:type="dxa"/>
          </w:tcPr>
          <w:p w:rsidR="00C30722" w:rsidRDefault="00C30722" w:rsidP="00C30722">
            <w:pPr>
              <w:tabs>
                <w:tab w:val="left" w:pos="450"/>
                <w:tab w:val="center" w:pos="4819"/>
                <w:tab w:val="left" w:pos="5775"/>
                <w:tab w:val="left" w:pos="6465"/>
                <w:tab w:val="left" w:pos="7950"/>
              </w:tabs>
              <w:rPr>
                <w:sz w:val="28"/>
                <w:szCs w:val="28"/>
              </w:rPr>
            </w:pPr>
            <w:r>
              <w:rPr>
                <w:sz w:val="28"/>
                <w:szCs w:val="28"/>
              </w:rPr>
              <w:t>«</w:t>
            </w:r>
            <w:r w:rsidR="002C524B">
              <w:rPr>
                <w:sz w:val="28"/>
                <w:szCs w:val="28"/>
              </w:rPr>
              <w:t>20</w:t>
            </w:r>
            <w:r w:rsidRPr="0055063F">
              <w:rPr>
                <w:sz w:val="28"/>
                <w:szCs w:val="28"/>
              </w:rPr>
              <w:t>»</w:t>
            </w:r>
            <w:r>
              <w:rPr>
                <w:sz w:val="28"/>
                <w:szCs w:val="28"/>
              </w:rPr>
              <w:t xml:space="preserve"> </w:t>
            </w:r>
            <w:r w:rsidR="00D23C81">
              <w:rPr>
                <w:sz w:val="28"/>
                <w:szCs w:val="28"/>
                <w:u w:val="single"/>
              </w:rPr>
              <w:t>июня</w:t>
            </w:r>
            <w:r>
              <w:rPr>
                <w:sz w:val="28"/>
                <w:szCs w:val="28"/>
              </w:rPr>
              <w:t xml:space="preserve">  </w:t>
            </w:r>
            <w:r w:rsidRPr="00D65106">
              <w:rPr>
                <w:sz w:val="28"/>
                <w:szCs w:val="28"/>
                <w:u w:val="single"/>
              </w:rPr>
              <w:t>202</w:t>
            </w:r>
            <w:r>
              <w:rPr>
                <w:sz w:val="28"/>
                <w:szCs w:val="28"/>
                <w:u w:val="single"/>
              </w:rPr>
              <w:t>3</w:t>
            </w:r>
            <w:r>
              <w:rPr>
                <w:sz w:val="28"/>
                <w:szCs w:val="28"/>
              </w:rPr>
              <w:t xml:space="preserve"> года</w:t>
            </w:r>
          </w:p>
          <w:p w:rsidR="00C30722" w:rsidRDefault="00C30722" w:rsidP="00C30722">
            <w:pPr>
              <w:tabs>
                <w:tab w:val="left" w:pos="450"/>
                <w:tab w:val="center" w:pos="4819"/>
                <w:tab w:val="left" w:pos="5775"/>
                <w:tab w:val="left" w:pos="6465"/>
                <w:tab w:val="left" w:pos="7950"/>
              </w:tabs>
              <w:rPr>
                <w:sz w:val="28"/>
                <w:szCs w:val="28"/>
              </w:rPr>
            </w:pPr>
          </w:p>
          <w:p w:rsidR="00C30722" w:rsidRDefault="00C30722" w:rsidP="00C30722">
            <w:pPr>
              <w:tabs>
                <w:tab w:val="left" w:pos="450"/>
                <w:tab w:val="center" w:pos="4819"/>
                <w:tab w:val="left" w:pos="5775"/>
                <w:tab w:val="left" w:pos="6465"/>
                <w:tab w:val="left" w:pos="7950"/>
              </w:tabs>
              <w:rPr>
                <w:sz w:val="28"/>
                <w:szCs w:val="28"/>
              </w:rPr>
            </w:pPr>
          </w:p>
          <w:p w:rsidR="00C30722"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tc>
        <w:tc>
          <w:tcPr>
            <w:tcW w:w="4927" w:type="dxa"/>
          </w:tcPr>
          <w:p w:rsidR="00C30722" w:rsidRPr="0055063F" w:rsidRDefault="00C30722" w:rsidP="00D23C81">
            <w:pPr>
              <w:tabs>
                <w:tab w:val="left" w:pos="450"/>
                <w:tab w:val="center" w:pos="4819"/>
                <w:tab w:val="left" w:pos="5775"/>
                <w:tab w:val="left" w:pos="6465"/>
                <w:tab w:val="left" w:pos="7950"/>
              </w:tabs>
              <w:rPr>
                <w:sz w:val="28"/>
                <w:szCs w:val="28"/>
              </w:rPr>
            </w:pPr>
            <w:r>
              <w:rPr>
                <w:sz w:val="28"/>
                <w:szCs w:val="28"/>
              </w:rPr>
              <w:t>«</w:t>
            </w:r>
            <w:r w:rsidR="002C524B">
              <w:rPr>
                <w:sz w:val="28"/>
                <w:szCs w:val="28"/>
              </w:rPr>
              <w:t>20</w:t>
            </w:r>
            <w:r w:rsidRPr="0055063F">
              <w:rPr>
                <w:sz w:val="28"/>
                <w:szCs w:val="28"/>
              </w:rPr>
              <w:t>»</w:t>
            </w:r>
            <w:r w:rsidR="00D23C81">
              <w:rPr>
                <w:sz w:val="28"/>
                <w:szCs w:val="28"/>
              </w:rPr>
              <w:t>июня</w:t>
            </w:r>
            <w:r>
              <w:rPr>
                <w:sz w:val="28"/>
                <w:szCs w:val="28"/>
              </w:rPr>
              <w:t xml:space="preserve">   </w:t>
            </w:r>
            <w:r w:rsidRPr="00D65106">
              <w:rPr>
                <w:sz w:val="28"/>
                <w:szCs w:val="28"/>
                <w:u w:val="single"/>
              </w:rPr>
              <w:t>202</w:t>
            </w:r>
            <w:r>
              <w:rPr>
                <w:sz w:val="28"/>
                <w:szCs w:val="28"/>
                <w:u w:val="single"/>
              </w:rPr>
              <w:t>3</w:t>
            </w:r>
            <w:r>
              <w:rPr>
                <w:sz w:val="28"/>
                <w:szCs w:val="28"/>
              </w:rPr>
              <w:t xml:space="preserve"> </w:t>
            </w:r>
            <w:r w:rsidRPr="0055063F">
              <w:rPr>
                <w:sz w:val="28"/>
                <w:szCs w:val="28"/>
              </w:rPr>
              <w:t>год</w:t>
            </w:r>
            <w:r>
              <w:rPr>
                <w:sz w:val="28"/>
                <w:szCs w:val="28"/>
              </w:rPr>
              <w:t>а</w:t>
            </w:r>
          </w:p>
        </w:tc>
      </w:tr>
    </w:tbl>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jc w:val="center"/>
        <w:rPr>
          <w:b/>
          <w:sz w:val="32"/>
          <w:szCs w:val="32"/>
        </w:rPr>
      </w:pPr>
      <w:r w:rsidRPr="0055063F">
        <w:rPr>
          <w:b/>
          <w:sz w:val="32"/>
          <w:szCs w:val="32"/>
        </w:rPr>
        <w:t xml:space="preserve">КОЛЛЕКТИВНЫЙ </w:t>
      </w:r>
      <w:r w:rsidR="00510694">
        <w:rPr>
          <w:b/>
          <w:sz w:val="32"/>
          <w:szCs w:val="32"/>
        </w:rPr>
        <w:t xml:space="preserve"> </w:t>
      </w:r>
      <w:r w:rsidRPr="0055063F">
        <w:rPr>
          <w:b/>
          <w:sz w:val="32"/>
          <w:szCs w:val="32"/>
        </w:rPr>
        <w:t>ДОГОВОР</w:t>
      </w:r>
    </w:p>
    <w:p w:rsidR="00C30722" w:rsidRPr="0055063F" w:rsidRDefault="00C30722" w:rsidP="00C30722">
      <w:pPr>
        <w:tabs>
          <w:tab w:val="left" w:pos="450"/>
          <w:tab w:val="center" w:pos="4819"/>
          <w:tab w:val="left" w:pos="5775"/>
          <w:tab w:val="left" w:pos="6465"/>
          <w:tab w:val="left" w:pos="7950"/>
        </w:tabs>
        <w:jc w:val="center"/>
        <w:rPr>
          <w:b/>
          <w:sz w:val="32"/>
          <w:szCs w:val="32"/>
        </w:rPr>
      </w:pPr>
    </w:p>
    <w:p w:rsidR="00C30722" w:rsidRPr="0055063F" w:rsidRDefault="00C30722" w:rsidP="00C30722">
      <w:pPr>
        <w:tabs>
          <w:tab w:val="left" w:pos="450"/>
          <w:tab w:val="center" w:pos="4819"/>
          <w:tab w:val="left" w:pos="5775"/>
          <w:tab w:val="left" w:pos="6465"/>
          <w:tab w:val="left" w:pos="7950"/>
        </w:tabs>
        <w:jc w:val="center"/>
        <w:rPr>
          <w:b/>
          <w:u w:val="single"/>
        </w:rPr>
      </w:pPr>
      <w:r w:rsidRPr="0055063F">
        <w:rPr>
          <w:b/>
          <w:u w:val="single"/>
        </w:rPr>
        <w:t>МУНИЦИПАЛЬНОЕ БЮДЖЕТНОЕ ДОШКОЛЬНОЕ ОБРАЗОВАТЕЛЬНОЕ УЧРЕЖДЕНИЕ «ЯСЛИ–САД №</w:t>
      </w:r>
      <w:r w:rsidR="002C524B">
        <w:rPr>
          <w:b/>
          <w:u w:val="single"/>
        </w:rPr>
        <w:t>49</w:t>
      </w:r>
      <w:r w:rsidRPr="0055063F">
        <w:rPr>
          <w:b/>
          <w:u w:val="single"/>
        </w:rPr>
        <w:t xml:space="preserve"> «</w:t>
      </w:r>
      <w:r w:rsidR="002C524B">
        <w:rPr>
          <w:b/>
          <w:u w:val="single"/>
        </w:rPr>
        <w:t>ВЕСНЯНКА</w:t>
      </w:r>
      <w:r w:rsidRPr="0055063F">
        <w:rPr>
          <w:b/>
          <w:u w:val="single"/>
        </w:rPr>
        <w:t xml:space="preserve">» </w:t>
      </w:r>
      <w:r w:rsidR="00136392">
        <w:rPr>
          <w:b/>
          <w:u w:val="single"/>
        </w:rPr>
        <w:t>ОБЩЕРАЗВИВАЮЩЕГО</w:t>
      </w:r>
      <w:r w:rsidRPr="0055063F">
        <w:rPr>
          <w:b/>
          <w:u w:val="single"/>
        </w:rPr>
        <w:t xml:space="preserve"> ТИПА ГОРОДА ТОРЕЗА»</w:t>
      </w:r>
    </w:p>
    <w:p w:rsidR="00C30722" w:rsidRPr="0055063F" w:rsidRDefault="00C30722" w:rsidP="00C30722">
      <w:pPr>
        <w:tabs>
          <w:tab w:val="left" w:pos="450"/>
          <w:tab w:val="center" w:pos="4819"/>
          <w:tab w:val="left" w:pos="5775"/>
          <w:tab w:val="left" w:pos="6465"/>
          <w:tab w:val="left" w:pos="7950"/>
        </w:tabs>
        <w:jc w:val="center"/>
        <w:rPr>
          <w:sz w:val="22"/>
          <w:szCs w:val="22"/>
        </w:rPr>
      </w:pPr>
      <w:r w:rsidRPr="0055063F">
        <w:rPr>
          <w:sz w:val="22"/>
          <w:szCs w:val="22"/>
        </w:rPr>
        <w:t>(полное наименование предприятия, учреждения, организации, физического лица-предпринимателя)</w:t>
      </w: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center"/>
        <w:rPr>
          <w:sz w:val="28"/>
          <w:szCs w:val="28"/>
        </w:rPr>
      </w:pPr>
      <w:r w:rsidRPr="0055063F">
        <w:rPr>
          <w:sz w:val="28"/>
          <w:szCs w:val="28"/>
        </w:rPr>
        <w:t>на период</w:t>
      </w:r>
    </w:p>
    <w:p w:rsidR="00C30722" w:rsidRPr="0055063F" w:rsidRDefault="00C30722" w:rsidP="00C30722">
      <w:pPr>
        <w:tabs>
          <w:tab w:val="left" w:pos="450"/>
          <w:tab w:val="center" w:pos="4819"/>
          <w:tab w:val="left" w:pos="5775"/>
          <w:tab w:val="left" w:pos="6465"/>
          <w:tab w:val="left" w:pos="7950"/>
        </w:tabs>
        <w:jc w:val="center"/>
        <w:rPr>
          <w:sz w:val="28"/>
          <w:szCs w:val="28"/>
        </w:rPr>
      </w:pPr>
      <w:r>
        <w:rPr>
          <w:sz w:val="28"/>
          <w:szCs w:val="28"/>
        </w:rPr>
        <w:t>с «</w:t>
      </w:r>
      <w:r w:rsidR="002C524B">
        <w:rPr>
          <w:sz w:val="28"/>
          <w:szCs w:val="28"/>
          <w:u w:val="single"/>
        </w:rPr>
        <w:t>20</w:t>
      </w:r>
      <w:r>
        <w:rPr>
          <w:sz w:val="28"/>
          <w:szCs w:val="28"/>
        </w:rPr>
        <w:t xml:space="preserve">» </w:t>
      </w:r>
      <w:r w:rsidR="00D23C81">
        <w:rPr>
          <w:sz w:val="28"/>
          <w:szCs w:val="28"/>
          <w:u w:val="single"/>
        </w:rPr>
        <w:t>июня</w:t>
      </w:r>
      <w:r>
        <w:rPr>
          <w:sz w:val="28"/>
          <w:szCs w:val="28"/>
        </w:rPr>
        <w:t xml:space="preserve"> </w:t>
      </w:r>
      <w:r>
        <w:rPr>
          <w:sz w:val="28"/>
          <w:szCs w:val="28"/>
          <w:u w:val="single"/>
        </w:rPr>
        <w:t>2023</w:t>
      </w:r>
      <w:r>
        <w:rPr>
          <w:sz w:val="28"/>
          <w:szCs w:val="28"/>
        </w:rPr>
        <w:t>года   по «</w:t>
      </w:r>
      <w:r w:rsidR="002C524B">
        <w:rPr>
          <w:sz w:val="28"/>
          <w:szCs w:val="28"/>
        </w:rPr>
        <w:t>20</w:t>
      </w:r>
      <w:r>
        <w:rPr>
          <w:sz w:val="28"/>
          <w:szCs w:val="28"/>
        </w:rPr>
        <w:t>»</w:t>
      </w:r>
      <w:r w:rsidR="00D23C81">
        <w:rPr>
          <w:sz w:val="28"/>
          <w:szCs w:val="28"/>
        </w:rPr>
        <w:t>июня</w:t>
      </w:r>
      <w:r>
        <w:rPr>
          <w:sz w:val="28"/>
          <w:szCs w:val="28"/>
        </w:rPr>
        <w:t xml:space="preserve"> </w:t>
      </w:r>
      <w:r>
        <w:rPr>
          <w:sz w:val="28"/>
          <w:szCs w:val="28"/>
          <w:u w:val="single"/>
        </w:rPr>
        <w:t>2026</w:t>
      </w:r>
      <w:r w:rsidRPr="0055063F">
        <w:rPr>
          <w:sz w:val="28"/>
          <w:szCs w:val="28"/>
        </w:rPr>
        <w:t xml:space="preserve"> года,</w:t>
      </w: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jc w:val="center"/>
        <w:rPr>
          <w:sz w:val="28"/>
          <w:szCs w:val="28"/>
        </w:rPr>
      </w:pPr>
      <w:r w:rsidRPr="0055063F">
        <w:rPr>
          <w:sz w:val="28"/>
          <w:szCs w:val="28"/>
        </w:rPr>
        <w:t>принят на общем собрании (конференции) трудового коллектива</w:t>
      </w:r>
    </w:p>
    <w:p w:rsidR="00C30722" w:rsidRPr="0055063F" w:rsidRDefault="00C30722" w:rsidP="00C30722">
      <w:pPr>
        <w:tabs>
          <w:tab w:val="left" w:pos="450"/>
          <w:tab w:val="center" w:pos="4819"/>
          <w:tab w:val="left" w:pos="5775"/>
          <w:tab w:val="left" w:pos="6465"/>
          <w:tab w:val="left" w:pos="7950"/>
        </w:tabs>
        <w:jc w:val="center"/>
        <w:rPr>
          <w:sz w:val="28"/>
          <w:szCs w:val="28"/>
        </w:rPr>
      </w:pPr>
      <w:r>
        <w:rPr>
          <w:sz w:val="28"/>
          <w:szCs w:val="28"/>
        </w:rPr>
        <w:t>протокол №</w:t>
      </w:r>
      <w:r w:rsidR="002C524B">
        <w:rPr>
          <w:sz w:val="28"/>
          <w:szCs w:val="28"/>
        </w:rPr>
        <w:t xml:space="preserve"> </w:t>
      </w:r>
      <w:r w:rsidR="002C524B">
        <w:rPr>
          <w:sz w:val="28"/>
          <w:szCs w:val="28"/>
          <w:u w:val="single"/>
        </w:rPr>
        <w:t>6</w:t>
      </w:r>
      <w:r w:rsidR="000F6379">
        <w:rPr>
          <w:sz w:val="28"/>
          <w:szCs w:val="28"/>
        </w:rPr>
        <w:t xml:space="preserve"> </w:t>
      </w:r>
      <w:r>
        <w:rPr>
          <w:sz w:val="28"/>
          <w:szCs w:val="28"/>
        </w:rPr>
        <w:t>от «</w:t>
      </w:r>
      <w:r w:rsidR="002C524B">
        <w:rPr>
          <w:sz w:val="28"/>
          <w:szCs w:val="28"/>
          <w:u w:val="single"/>
        </w:rPr>
        <w:t>20</w:t>
      </w:r>
      <w:r>
        <w:rPr>
          <w:sz w:val="28"/>
          <w:szCs w:val="28"/>
        </w:rPr>
        <w:t>»</w:t>
      </w:r>
      <w:r w:rsidR="00D23C81">
        <w:rPr>
          <w:sz w:val="28"/>
          <w:szCs w:val="28"/>
        </w:rPr>
        <w:t>июня</w:t>
      </w:r>
      <w:r w:rsidRPr="009F7752">
        <w:rPr>
          <w:sz w:val="28"/>
          <w:szCs w:val="28"/>
          <w:u w:val="single"/>
        </w:rPr>
        <w:t xml:space="preserve"> </w:t>
      </w:r>
      <w:r>
        <w:rPr>
          <w:sz w:val="28"/>
          <w:szCs w:val="28"/>
        </w:rPr>
        <w:t xml:space="preserve">  </w:t>
      </w:r>
      <w:r w:rsidRPr="009F7752">
        <w:rPr>
          <w:sz w:val="28"/>
          <w:szCs w:val="28"/>
          <w:u w:val="single"/>
        </w:rPr>
        <w:t>202</w:t>
      </w:r>
      <w:r>
        <w:rPr>
          <w:sz w:val="28"/>
          <w:szCs w:val="28"/>
          <w:u w:val="single"/>
        </w:rPr>
        <w:t>3</w:t>
      </w:r>
      <w:r w:rsidRPr="0055063F">
        <w:rPr>
          <w:sz w:val="28"/>
          <w:szCs w:val="28"/>
        </w:rPr>
        <w:t xml:space="preserve"> года</w:t>
      </w:r>
    </w:p>
    <w:p w:rsidR="00C30722" w:rsidRPr="0055063F" w:rsidRDefault="00C30722" w:rsidP="00C30722">
      <w:pPr>
        <w:tabs>
          <w:tab w:val="left" w:pos="450"/>
          <w:tab w:val="center" w:pos="4819"/>
          <w:tab w:val="left" w:pos="5775"/>
          <w:tab w:val="left" w:pos="6465"/>
          <w:tab w:val="left" w:pos="7950"/>
        </w:tabs>
        <w:jc w:val="center"/>
        <w:rPr>
          <w:sz w:val="28"/>
          <w:szCs w:val="28"/>
        </w:rPr>
      </w:pPr>
    </w:p>
    <w:p w:rsidR="00C30722" w:rsidRPr="0055063F" w:rsidRDefault="00C30722" w:rsidP="00C30722">
      <w:pPr>
        <w:tabs>
          <w:tab w:val="left" w:pos="450"/>
          <w:tab w:val="center" w:pos="4819"/>
          <w:tab w:val="left" w:pos="5775"/>
          <w:tab w:val="left" w:pos="6465"/>
          <w:tab w:val="left" w:pos="7950"/>
        </w:tabs>
        <w:jc w:val="center"/>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jc w:val="center"/>
        <w:rPr>
          <w:sz w:val="28"/>
          <w:szCs w:val="28"/>
        </w:rPr>
      </w:pPr>
    </w:p>
    <w:p w:rsidR="00C30722" w:rsidRPr="00F70A92" w:rsidRDefault="00C30722" w:rsidP="00C30722">
      <w:pPr>
        <w:tabs>
          <w:tab w:val="left" w:pos="450"/>
          <w:tab w:val="center" w:pos="4819"/>
          <w:tab w:val="left" w:pos="5775"/>
          <w:tab w:val="left" w:pos="6465"/>
          <w:tab w:val="left" w:pos="7950"/>
        </w:tabs>
        <w:jc w:val="center"/>
        <w:rPr>
          <w:b/>
          <w:sz w:val="28"/>
          <w:szCs w:val="28"/>
        </w:rPr>
      </w:pPr>
      <w:r w:rsidRPr="00F70A92">
        <w:rPr>
          <w:b/>
          <w:sz w:val="28"/>
          <w:szCs w:val="28"/>
        </w:rPr>
        <w:t>202</w:t>
      </w:r>
      <w:r>
        <w:rPr>
          <w:b/>
          <w:sz w:val="28"/>
          <w:szCs w:val="28"/>
        </w:rPr>
        <w:t>3</w:t>
      </w:r>
      <w:r w:rsidR="00510694">
        <w:rPr>
          <w:b/>
          <w:sz w:val="28"/>
          <w:szCs w:val="28"/>
        </w:rPr>
        <w:t xml:space="preserve"> год</w:t>
      </w:r>
    </w:p>
    <w:p w:rsidR="00C30722" w:rsidRDefault="00C30722" w:rsidP="00C30722">
      <w:pPr>
        <w:jc w:val="center"/>
      </w:pPr>
    </w:p>
    <w:p w:rsidR="007303DC" w:rsidRDefault="007303DC" w:rsidP="00032AD7">
      <w:pPr>
        <w:ind w:left="4963" w:firstLine="709"/>
        <w:jc w:val="center"/>
      </w:pPr>
    </w:p>
    <w:p w:rsidR="00C30722" w:rsidRPr="009365B2" w:rsidRDefault="00C30722" w:rsidP="00032AD7">
      <w:pPr>
        <w:ind w:left="4963" w:firstLine="709"/>
        <w:jc w:val="center"/>
      </w:pPr>
    </w:p>
    <w:p w:rsidR="00C30722" w:rsidRPr="0055063F" w:rsidRDefault="007303DC" w:rsidP="00C30722">
      <w:pPr>
        <w:tabs>
          <w:tab w:val="left" w:pos="450"/>
          <w:tab w:val="center" w:pos="4819"/>
          <w:tab w:val="left" w:pos="5775"/>
          <w:tab w:val="left" w:pos="6465"/>
          <w:tab w:val="left" w:pos="7950"/>
        </w:tabs>
        <w:rPr>
          <w:b/>
          <w:i/>
          <w:sz w:val="36"/>
          <w:szCs w:val="36"/>
        </w:rPr>
      </w:pPr>
      <w:r w:rsidRPr="009365B2">
        <w:br w:type="page"/>
      </w: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1F57D4"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w:t>
      </w:r>
      <w:r w:rsidRPr="001F57D4">
        <w:rPr>
          <w:u w:val="single"/>
        </w:rPr>
        <w:t xml:space="preserve">в </w:t>
      </w:r>
      <w:r w:rsidR="001F57D4" w:rsidRPr="001F57D4">
        <w:rPr>
          <w:u w:val="single"/>
        </w:rPr>
        <w:t>МУНИЦИПАЛЬНОМ БЮДЖЕТНОМ ДОШКОЛЬНОМ ОБРАЗОВАТ</w:t>
      </w:r>
      <w:r w:rsidR="00136392">
        <w:rPr>
          <w:u w:val="single"/>
        </w:rPr>
        <w:t>Е</w:t>
      </w:r>
      <w:r w:rsidR="002C524B">
        <w:rPr>
          <w:u w:val="single"/>
        </w:rPr>
        <w:t>ЛЬНОМ УЧРЕЖДЕНИИ «ЯСЛИ – САД № 49</w:t>
      </w:r>
      <w:r w:rsidR="001F57D4" w:rsidRPr="001F57D4">
        <w:rPr>
          <w:u w:val="single"/>
        </w:rPr>
        <w:t xml:space="preserve"> «</w:t>
      </w:r>
      <w:r w:rsidR="002C524B">
        <w:rPr>
          <w:u w:val="single"/>
        </w:rPr>
        <w:t>ВЕСНЯНКА</w:t>
      </w:r>
      <w:r w:rsidR="001F57D4" w:rsidRPr="001F57D4">
        <w:rPr>
          <w:u w:val="single"/>
        </w:rPr>
        <w:t xml:space="preserve">» </w:t>
      </w:r>
      <w:r w:rsidR="00136392">
        <w:rPr>
          <w:u w:val="single"/>
        </w:rPr>
        <w:t>ОБЩЕРАЗВИВАЮЩЕГО</w:t>
      </w:r>
      <w:r w:rsidR="001F57D4" w:rsidRPr="001F57D4">
        <w:rPr>
          <w:u w:val="single"/>
        </w:rPr>
        <w:t xml:space="preserve"> ТИПА ГОРОДА ТОРЕЗА»</w:t>
      </w:r>
      <w:r w:rsidRPr="001F57D4">
        <w:rPr>
          <w:u w:val="single"/>
        </w:rPr>
        <w:t>.</w:t>
      </w:r>
      <w:r w:rsidR="001F57D4">
        <w:t>___________________________________________________________</w:t>
      </w:r>
    </w:p>
    <w:p w:rsidR="00DD0F12" w:rsidRPr="009365B2" w:rsidRDefault="00DD0F12" w:rsidP="008658C1">
      <w:pPr>
        <w:pStyle w:val="3"/>
        <w:ind w:firstLine="709"/>
        <w:contextualSpacing/>
        <w:jc w:val="center"/>
        <w:rPr>
          <w:i/>
          <w:sz w:val="24"/>
          <w:szCs w:val="24"/>
        </w:rPr>
      </w:pPr>
      <w:r w:rsidRPr="009365B2">
        <w:rPr>
          <w:i/>
          <w:sz w:val="24"/>
          <w:szCs w:val="24"/>
        </w:rPr>
        <w:t>(наименование образовательной организации)</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Pr="009365B2">
        <w:t xml:space="preserve"> </w:t>
      </w:r>
      <w:r w:rsidR="001F57D4" w:rsidRPr="00C30722">
        <w:rPr>
          <w:b/>
          <w:bCs/>
          <w:u w:val="single"/>
        </w:rPr>
        <w:t xml:space="preserve">заведующего </w:t>
      </w:r>
      <w:r w:rsidR="002C524B">
        <w:rPr>
          <w:b/>
          <w:bCs/>
          <w:u w:val="single"/>
        </w:rPr>
        <w:t>Ермаковой Риммы Фаатовны</w:t>
      </w:r>
      <w:r w:rsidR="001F57D4">
        <w:rPr>
          <w:u w:val="single"/>
        </w:rPr>
        <w:t xml:space="preserve"> </w:t>
      </w:r>
      <w:r w:rsidR="001F57D4" w:rsidRPr="001F57D4">
        <w:t>(Ф.И.О.)</w:t>
      </w:r>
      <w:r w:rsidRPr="009365B2">
        <w:t xml:space="preserve"> (далее – </w:t>
      </w:r>
      <w:r w:rsidR="00DC18A0">
        <w:t>руководитель</w:t>
      </w:r>
      <w:r w:rsidR="00BD3930" w:rsidRPr="00EB03E3">
        <w:rPr>
          <w:bCs/>
        </w:rPr>
        <w:t>,</w:t>
      </w:r>
      <w:r w:rsidR="001F57D4">
        <w:rPr>
          <w:bCs/>
        </w:rPr>
        <w:t xml:space="preserve"> </w:t>
      </w:r>
      <w:r w:rsidR="00BD3930" w:rsidRPr="00EB03E3">
        <w:rPr>
          <w:bCs/>
        </w:rPr>
        <w:t>образовательн</w:t>
      </w:r>
      <w:r w:rsidR="00DC18A0">
        <w:rPr>
          <w:bCs/>
        </w:rPr>
        <w:t>ое учреждение</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w:t>
      </w:r>
      <w:r w:rsidR="001F57D4" w:rsidRPr="00C30722">
        <w:rPr>
          <w:b/>
          <w:bCs/>
          <w:u w:val="single"/>
        </w:rPr>
        <w:t>председателя</w:t>
      </w:r>
      <w:r w:rsidRPr="00C30722">
        <w:rPr>
          <w:b/>
          <w:bCs/>
          <w:u w:val="single"/>
        </w:rPr>
        <w:t xml:space="preserve"> первичной профсоюзной организации </w:t>
      </w:r>
      <w:r w:rsidR="002C524B">
        <w:rPr>
          <w:b/>
          <w:bCs/>
          <w:u w:val="single"/>
        </w:rPr>
        <w:t>Николаевой Татьяны Ивановны</w:t>
      </w:r>
      <w:r w:rsidR="001F57D4">
        <w:t xml:space="preserve"> </w:t>
      </w:r>
      <w:r w:rsidR="00D22E83">
        <w:t>(Ф.И.О.)</w:t>
      </w:r>
      <w:r w:rsidR="00C30722">
        <w:t xml:space="preserve"> </w:t>
      </w:r>
      <w:r w:rsidRPr="009365B2">
        <w:t>(далее – выборный орган первичной профсоюзной организации)</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C30722">
        <w:rPr>
          <w:sz w:val="28"/>
          <w:szCs w:val="28"/>
        </w:rPr>
        <w:t>7-10</w:t>
      </w:r>
      <w:r w:rsidR="00D22E83">
        <w:rPr>
          <w:sz w:val="28"/>
          <w:szCs w:val="28"/>
        </w:rPr>
        <w:t xml:space="preserve"> рабочих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решений в течение</w:t>
      </w:r>
      <w:r w:rsidR="00D22E83">
        <w:rPr>
          <w:sz w:val="28"/>
          <w:szCs w:val="28"/>
        </w:rPr>
        <w:t xml:space="preserve"> 3</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811B74">
        <w:rPr>
          <w:sz w:val="28"/>
          <w:szCs w:val="28"/>
        </w:rPr>
        <w:t>:</w:t>
      </w:r>
    </w:p>
    <w:p w:rsidR="00B42E6D" w:rsidRPr="009365B2" w:rsidRDefault="00811B74" w:rsidP="008658C1">
      <w:pPr>
        <w:autoSpaceDE w:val="0"/>
        <w:autoSpaceDN w:val="0"/>
        <w:adjustRightInd w:val="0"/>
        <w:ind w:firstLine="709"/>
        <w:contextualSpacing/>
        <w:jc w:val="both"/>
        <w:rPr>
          <w:sz w:val="28"/>
          <w:szCs w:val="28"/>
        </w:rPr>
      </w:pPr>
      <w:r>
        <w:rPr>
          <w:sz w:val="28"/>
          <w:szCs w:val="28"/>
        </w:rPr>
        <w:t>р</w:t>
      </w:r>
      <w:r w:rsidR="00B42E6D" w:rsidRPr="009872AD">
        <w:rPr>
          <w:sz w:val="28"/>
          <w:szCs w:val="28"/>
        </w:rPr>
        <w:t>аботодатель призна</w:t>
      </w:r>
      <w:r w:rsidR="00A514F5">
        <w:rPr>
          <w:sz w:val="28"/>
          <w:szCs w:val="28"/>
        </w:rPr>
        <w:t>ё</w:t>
      </w:r>
      <w:r w:rsidR="00B42E6D" w:rsidRPr="009872AD">
        <w:rPr>
          <w:sz w:val="28"/>
          <w:szCs w:val="28"/>
        </w:rPr>
        <w:t>т первичную профсоюзную организацию</w:t>
      </w:r>
      <w:r w:rsidR="002C524B">
        <w:rPr>
          <w:sz w:val="28"/>
          <w:szCs w:val="28"/>
        </w:rPr>
        <w:t xml:space="preserve"> МБДОУ № 49</w:t>
      </w:r>
      <w:r w:rsidR="00D22E83">
        <w:rPr>
          <w:sz w:val="28"/>
          <w:szCs w:val="28"/>
        </w:rPr>
        <w:t xml:space="preserve"> «</w:t>
      </w:r>
      <w:r w:rsidR="002C524B">
        <w:rPr>
          <w:sz w:val="28"/>
          <w:szCs w:val="28"/>
        </w:rPr>
        <w:t>ВЕСНЯНКА</w:t>
      </w:r>
      <w:r w:rsidR="00D22E83">
        <w:rPr>
          <w:sz w:val="28"/>
          <w:szCs w:val="28"/>
        </w:rPr>
        <w:t>»</w:t>
      </w:r>
      <w:r w:rsidR="002C524B">
        <w:rPr>
          <w:sz w:val="28"/>
          <w:szCs w:val="28"/>
        </w:rPr>
        <w:t xml:space="preserve"> ГОРОДА ТОРЕЗА</w:t>
      </w:r>
      <w:r w:rsidR="00B42E6D"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00B42E6D" w:rsidRPr="009872AD">
        <w:rPr>
          <w:sz w:val="28"/>
          <w:szCs w:val="28"/>
        </w:rPr>
        <w:t xml:space="preserve">рофсоюза </w:t>
      </w:r>
      <w:r>
        <w:rPr>
          <w:sz w:val="28"/>
          <w:szCs w:val="28"/>
        </w:rPr>
        <w:t xml:space="preserve">организации, </w:t>
      </w:r>
      <w:r w:rsidR="00B42E6D" w:rsidRPr="00EB03E3">
        <w:rPr>
          <w:sz w:val="28"/>
          <w:szCs w:val="28"/>
        </w:rPr>
        <w:t>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B42E6D"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00B42E6D"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w:t>
      </w:r>
      <w:r>
        <w:lastRenderedPageBreak/>
        <w:t xml:space="preserve">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 xml:space="preserve">м учебной (преподавательской, педагогической) </w:t>
      </w:r>
      <w:r w:rsidR="0071200D" w:rsidRPr="00442FC1">
        <w:lastRenderedPageBreak/>
        <w:t>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w:t>
      </w:r>
      <w:r w:rsidR="00811B74">
        <w:rPr>
          <w:sz w:val="28"/>
          <w:szCs w:val="28"/>
        </w:rPr>
        <w:t xml:space="preserve"> </w:t>
      </w:r>
      <w:r w:rsidR="007B1828">
        <w:rPr>
          <w:sz w:val="28"/>
          <w:szCs w:val="28"/>
        </w:rPr>
        <w:t xml:space="preserve">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w:t>
      </w:r>
      <w:r w:rsidRPr="00832D98">
        <w:rPr>
          <w:sz w:val="28"/>
          <w:szCs w:val="28"/>
        </w:rPr>
        <w:lastRenderedPageBreak/>
        <w:t>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DB61A3" w:rsidRDefault="002E4882" w:rsidP="00DB61A3">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w:t>
      </w:r>
      <w:r w:rsidR="00811B74">
        <w:t xml:space="preserve">азработке части образовательной  </w:t>
      </w:r>
      <w:r w:rsidRPr="00232288">
        <w:t>программы</w:t>
      </w:r>
      <w:r w:rsidR="00811B74">
        <w:t xml:space="preserve"> </w:t>
      </w:r>
      <w:r w:rsidRPr="00232288">
        <w:t xml:space="preserve">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w:t>
      </w:r>
      <w:r w:rsidR="00811B74">
        <w:t xml:space="preserve"> </w:t>
      </w:r>
      <w:r w:rsidR="007B1828" w:rsidRPr="005B2060">
        <w:t xml:space="preserve"> образовательной </w:t>
      </w:r>
      <w:r w:rsidR="00811B74">
        <w:t xml:space="preserve"> </w:t>
      </w:r>
      <w:r w:rsidR="007B1828" w:rsidRPr="005B2060">
        <w:t>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F244DE">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CC5638">
        <w:t>10</w:t>
      </w:r>
      <w:r w:rsidRPr="00213165">
        <w:t>%</w:t>
      </w:r>
      <w:r w:rsidR="00CC5638">
        <w:t xml:space="preserve"> и более</w:t>
      </w:r>
      <w:r w:rsidRPr="00213165">
        <w:t xml:space="preserve"> от общего числа работников в течение </w:t>
      </w:r>
      <w:r w:rsidR="00CC5638">
        <w:t xml:space="preserve">90 календарных </w:t>
      </w:r>
      <w:r w:rsidRPr="00213165">
        <w:t>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Default="000A0A46" w:rsidP="008658C1">
      <w:pPr>
        <w:pStyle w:val="3"/>
        <w:ind w:firstLine="709"/>
        <w:contextualSpacing/>
      </w:pPr>
      <w:r>
        <w:lastRenderedPageBreak/>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5B2060" w:rsidRPr="00A21537">
        <w:t xml:space="preserve"> (</w:t>
      </w:r>
      <w:r w:rsidR="00CC5638">
        <w:t>4</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 xml:space="preserve">РФ (отказ от продолжения работы в </w:t>
      </w:r>
      <w:r w:rsidRPr="003760BB">
        <w:rPr>
          <w:bCs/>
          <w:iCs/>
          <w:sz w:val="28"/>
          <w:szCs w:val="28"/>
        </w:rPr>
        <w:lastRenderedPageBreak/>
        <w:t>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lastRenderedPageBreak/>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044146" w:rsidRDefault="007C33FC" w:rsidP="008658C1">
      <w:pPr>
        <w:pStyle w:val="3"/>
        <w:ind w:firstLine="709"/>
        <w:contextualSpacing/>
      </w:pPr>
      <w:r w:rsidRPr="009365B2">
        <w:t>3.</w:t>
      </w:r>
      <w:r w:rsidR="008A73CD">
        <w:t>1.</w:t>
      </w:r>
      <w:r w:rsidR="00B20E3E">
        <w:t>2</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Default="00E27C1D" w:rsidP="008658C1">
      <w:pPr>
        <w:pStyle w:val="3"/>
        <w:ind w:firstLine="709"/>
        <w:contextualSpacing/>
        <w:rPr>
          <w:rFonts w:eastAsia="Arial CYR" w:cs="Arial CYR"/>
          <w:color w:val="000000"/>
        </w:rPr>
      </w:pPr>
      <w:r>
        <w:rPr>
          <w:rFonts w:eastAsia="Arial CYR" w:cs="Arial CYR"/>
          <w:color w:val="000000"/>
        </w:rPr>
        <w:t>3.1.</w:t>
      </w:r>
      <w:r w:rsidR="00B20E3E">
        <w:rPr>
          <w:rFonts w:eastAsia="Arial CYR" w:cs="Arial CYR"/>
          <w:color w:val="000000"/>
        </w:rPr>
        <w:t>3</w:t>
      </w:r>
      <w:r>
        <w:rPr>
          <w:rFonts w:eastAsia="Arial CYR" w:cs="Arial CYR"/>
          <w:color w:val="000000"/>
        </w:rPr>
        <w:t xml:space="preserve">.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sidR="00B20E3E">
        <w:rPr>
          <w:rFonts w:eastAsia="Arial CYR" w:cs="Arial CYR"/>
          <w:color w:val="000000"/>
        </w:rPr>
        <w:t xml:space="preserve"> </w:t>
      </w:r>
      <w:r w:rsidR="00471714" w:rsidRPr="003369CA">
        <w:t>263.1.</w:t>
      </w:r>
      <w:r w:rsidR="0007380E" w:rsidRPr="003369CA">
        <w:t xml:space="preserve"> ТК </w:t>
      </w:r>
      <w:r w:rsidR="00471714" w:rsidRPr="003369CA">
        <w:t>РФ</w:t>
      </w:r>
      <w:r w:rsidR="00D71B02">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7321" w:rsidRDefault="006D0D89" w:rsidP="008658C1">
      <w:pPr>
        <w:pStyle w:val="3"/>
        <w:ind w:firstLine="709"/>
        <w:contextualSpacing/>
      </w:pPr>
      <w:r w:rsidRPr="009365B2">
        <w:t>3.</w:t>
      </w:r>
      <w:r w:rsidR="008A73CD">
        <w:t>1.</w:t>
      </w:r>
      <w:r w:rsidR="00BB0872">
        <w:t>4</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0A3585" w:rsidRDefault="008D444D" w:rsidP="008658C1">
      <w:pPr>
        <w:pStyle w:val="3"/>
        <w:ind w:firstLine="709"/>
        <w:contextualSpacing/>
      </w:pPr>
      <w:r w:rsidRPr="000A3585">
        <w:t xml:space="preserve">Режим рабочего времени </w:t>
      </w:r>
      <w:r w:rsidR="00963D76" w:rsidRPr="000A3585">
        <w:t xml:space="preserve">работников </w:t>
      </w:r>
      <w:r w:rsidRPr="000A3585">
        <w:t xml:space="preserve">в течение недели </w:t>
      </w:r>
      <w:r w:rsidR="007A33B4" w:rsidRPr="000A3585">
        <w:rPr>
          <w:i/>
        </w:rPr>
        <w:t>(пятидневная)</w:t>
      </w:r>
      <w:r w:rsidR="007A33B4" w:rsidRPr="000A3585">
        <w:t xml:space="preserve"> с двумя выходными днями в неделю</w:t>
      </w:r>
      <w:r w:rsidR="000A3585">
        <w:t xml:space="preserve"> (суббота, воскресенье)</w:t>
      </w:r>
      <w:r w:rsidRPr="000A3585">
        <w:t>, а также распределе</w:t>
      </w:r>
      <w:r w:rsidR="00D20071" w:rsidRPr="000A3585">
        <w:t>ние объё</w:t>
      </w:r>
      <w:r w:rsidRPr="000A3585">
        <w:t xml:space="preserve">ма учебной нагрузки </w:t>
      </w:r>
      <w:r w:rsidR="000E1F39" w:rsidRPr="000A3585">
        <w:t>педагогов</w:t>
      </w:r>
      <w:r w:rsidR="00963D76" w:rsidRPr="000A3585">
        <w:t xml:space="preserve"> </w:t>
      </w:r>
      <w:r w:rsidRPr="000A3585">
        <w:t>в течение дня (недели)</w:t>
      </w:r>
      <w:r w:rsidR="00963D76" w:rsidRPr="000A3585">
        <w:t>,</w:t>
      </w:r>
      <w:r w:rsidR="00B60944" w:rsidRPr="000A3585">
        <w:t xml:space="preserve"> </w:t>
      </w:r>
      <w:r w:rsidR="00D735BD" w:rsidRPr="000A3585">
        <w:t>устанавливается</w:t>
      </w:r>
      <w:r w:rsidR="00D71B02" w:rsidRPr="000A3585">
        <w:t xml:space="preserve"> </w:t>
      </w:r>
      <w:r w:rsidR="007A33B4" w:rsidRPr="000A3585">
        <w:t>правилами внутреннего трудового распорядк</w:t>
      </w:r>
      <w:r w:rsidR="00963D76" w:rsidRPr="000A3585">
        <w:t>а, расписанием учебных занятий</w:t>
      </w:r>
      <w:r w:rsidR="00D735BD" w:rsidRPr="000A3585">
        <w:t>.</w:t>
      </w:r>
    </w:p>
    <w:p w:rsidR="007C33FC" w:rsidRPr="000A3585" w:rsidRDefault="007C33FC" w:rsidP="008658C1">
      <w:pPr>
        <w:pStyle w:val="3"/>
        <w:ind w:firstLine="709"/>
        <w:contextualSpacing/>
      </w:pPr>
      <w:r w:rsidRPr="000A3585">
        <w:t>Общим</w:t>
      </w:r>
      <w:r w:rsidR="00EE382D">
        <w:t>и</w:t>
      </w:r>
      <w:r w:rsidRPr="000A3585">
        <w:t xml:space="preserve"> выходным</w:t>
      </w:r>
      <w:r w:rsidR="00EE382D">
        <w:t>и</w:t>
      </w:r>
      <w:r w:rsidRPr="000A3585">
        <w:t xml:space="preserve"> дн</w:t>
      </w:r>
      <w:r w:rsidR="00EE382D">
        <w:t>ями</w:t>
      </w:r>
      <w:r w:rsidRPr="000A3585">
        <w:t xml:space="preserve"> явля</w:t>
      </w:r>
      <w:r w:rsidR="00EE382D">
        <w:t>ю</w:t>
      </w:r>
      <w:r w:rsidRPr="000A3585">
        <w:t xml:space="preserve">тся </w:t>
      </w:r>
      <w:r w:rsidR="000E1F39" w:rsidRPr="000A3585">
        <w:t xml:space="preserve">суббота, </w:t>
      </w:r>
      <w:r w:rsidRPr="000A3585">
        <w:t>воскресенье.</w:t>
      </w:r>
    </w:p>
    <w:p w:rsidR="00922E20" w:rsidRPr="000A3585" w:rsidRDefault="007C33FC" w:rsidP="008658C1">
      <w:pPr>
        <w:tabs>
          <w:tab w:val="left" w:pos="7230"/>
        </w:tabs>
        <w:ind w:firstLine="709"/>
        <w:contextualSpacing/>
        <w:jc w:val="both"/>
        <w:rPr>
          <w:sz w:val="28"/>
          <w:szCs w:val="28"/>
        </w:rPr>
      </w:pPr>
      <w:r w:rsidRPr="000A3585">
        <w:rPr>
          <w:sz w:val="28"/>
          <w:szCs w:val="28"/>
        </w:rPr>
        <w:t>3.</w:t>
      </w:r>
      <w:r w:rsidR="008A73CD" w:rsidRPr="000A3585">
        <w:rPr>
          <w:sz w:val="28"/>
          <w:szCs w:val="28"/>
        </w:rPr>
        <w:t>1.</w:t>
      </w:r>
      <w:r w:rsidR="00BB0872">
        <w:rPr>
          <w:sz w:val="28"/>
          <w:szCs w:val="28"/>
        </w:rPr>
        <w:t>5</w:t>
      </w:r>
      <w:r w:rsidR="00963D76" w:rsidRPr="000A3585">
        <w:rPr>
          <w:sz w:val="28"/>
          <w:szCs w:val="28"/>
        </w:rPr>
        <w:t>.</w:t>
      </w:r>
      <w:r w:rsidR="007A2BBE" w:rsidRPr="000A3585">
        <w:rPr>
          <w:rFonts w:eastAsia="Arial Unicode MS"/>
          <w:color w:val="000000"/>
          <w:kern w:val="1"/>
          <w:sz w:val="28"/>
          <w:szCs w:val="28"/>
        </w:rPr>
        <w:t> </w:t>
      </w:r>
      <w:r w:rsidRPr="000A3585">
        <w:rPr>
          <w:sz w:val="28"/>
          <w:szCs w:val="28"/>
        </w:rPr>
        <w:t xml:space="preserve">Составление </w:t>
      </w:r>
      <w:r w:rsidR="00963D76" w:rsidRPr="000A3585">
        <w:rPr>
          <w:sz w:val="28"/>
          <w:szCs w:val="28"/>
        </w:rPr>
        <w:t>р</w:t>
      </w:r>
      <w:r w:rsidRPr="000A3585">
        <w:rPr>
          <w:sz w:val="28"/>
          <w:szCs w:val="28"/>
        </w:rPr>
        <w:t xml:space="preserve">асписания </w:t>
      </w:r>
      <w:r w:rsidR="002202D8" w:rsidRPr="000A3585">
        <w:rPr>
          <w:sz w:val="28"/>
          <w:szCs w:val="28"/>
        </w:rPr>
        <w:t>учебных занятий</w:t>
      </w:r>
      <w:r w:rsidRPr="000A3585">
        <w:rPr>
          <w:sz w:val="28"/>
          <w:szCs w:val="28"/>
        </w:rPr>
        <w:t xml:space="preserve"> осуществляется </w:t>
      </w:r>
      <w:r w:rsidR="009222EB" w:rsidRPr="000A3585">
        <w:rPr>
          <w:sz w:val="28"/>
          <w:szCs w:val="28"/>
        </w:rPr>
        <w:t>с учё</w:t>
      </w:r>
      <w:r w:rsidRPr="000A3585">
        <w:rPr>
          <w:sz w:val="28"/>
          <w:szCs w:val="28"/>
        </w:rPr>
        <w:t xml:space="preserve">том рационального использования рабочего времени </w:t>
      </w:r>
      <w:r w:rsidR="000E1F39" w:rsidRPr="000A3585">
        <w:rPr>
          <w:sz w:val="28"/>
          <w:szCs w:val="28"/>
        </w:rPr>
        <w:t>педагога</w:t>
      </w:r>
      <w:r w:rsidRPr="000A3585">
        <w:rPr>
          <w:sz w:val="28"/>
          <w:szCs w:val="28"/>
        </w:rPr>
        <w:t>,</w:t>
      </w:r>
      <w:r w:rsidR="000E1F39" w:rsidRPr="000A3585">
        <w:rPr>
          <w:sz w:val="28"/>
          <w:szCs w:val="28"/>
        </w:rPr>
        <w:t xml:space="preserve"> согласно расписанию учебных занятий, утвержденных </w:t>
      </w:r>
      <w:r w:rsidR="00B9619C">
        <w:rPr>
          <w:sz w:val="28"/>
          <w:szCs w:val="28"/>
        </w:rPr>
        <w:t>РЦС СЭН ГСЭС МЗ ДНР</w:t>
      </w:r>
      <w:r w:rsidR="000E1F39" w:rsidRPr="000A3585">
        <w:rPr>
          <w:sz w:val="28"/>
          <w:szCs w:val="28"/>
        </w:rPr>
        <w:t xml:space="preserve">, и составляемых на учебный год. </w:t>
      </w:r>
      <w:r w:rsidRPr="000A3585">
        <w:rPr>
          <w:sz w:val="28"/>
          <w:szCs w:val="28"/>
        </w:rPr>
        <w:t xml:space="preserve"> </w:t>
      </w:r>
    </w:p>
    <w:p w:rsidR="00A65AB2" w:rsidRPr="009365B2" w:rsidRDefault="0010455B" w:rsidP="008658C1">
      <w:pPr>
        <w:pStyle w:val="3"/>
        <w:ind w:firstLine="709"/>
        <w:contextualSpacing/>
      </w:pPr>
      <w:r w:rsidRPr="009365B2">
        <w:t>3.</w:t>
      </w:r>
      <w:r w:rsidR="008A73CD">
        <w:t>1.</w:t>
      </w:r>
      <w:r w:rsidR="00F70887">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lastRenderedPageBreak/>
        <w:t>3.</w:t>
      </w:r>
      <w:r w:rsidR="008A73CD">
        <w:t>1.</w:t>
      </w:r>
      <w:r w:rsidR="00F70887">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F70887">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00F70887">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 xml:space="preserve">Для </w:t>
      </w:r>
      <w:r w:rsidR="00360B33">
        <w:rPr>
          <w:spacing w:val="-6"/>
        </w:rPr>
        <w:t>воспитателей</w:t>
      </w:r>
      <w:r w:rsidRPr="000A558E">
        <w:rPr>
          <w:spacing w:val="-6"/>
        </w:rPr>
        <w:t>,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 xml:space="preserve">возможность приема пищи обеспечивается </w:t>
      </w:r>
      <w:r w:rsidRPr="000A3585">
        <w:rPr>
          <w:spacing w:val="-6"/>
        </w:rPr>
        <w:t>отдельно в специально отвед</w:t>
      </w:r>
      <w:r w:rsidR="009F10E3" w:rsidRPr="000A3585">
        <w:rPr>
          <w:spacing w:val="-6"/>
        </w:rPr>
        <w:t>ё</w:t>
      </w:r>
      <w:r w:rsidRPr="000A3585">
        <w:rPr>
          <w:spacing w:val="-6"/>
        </w:rPr>
        <w:t>нном для этой цели помещении.</w:t>
      </w:r>
    </w:p>
    <w:p w:rsidR="007C33FC" w:rsidRDefault="007C33FC" w:rsidP="008658C1">
      <w:pPr>
        <w:autoSpaceDE w:val="0"/>
        <w:autoSpaceDN w:val="0"/>
        <w:adjustRightInd w:val="0"/>
        <w:ind w:firstLine="709"/>
        <w:contextualSpacing/>
        <w:jc w:val="both"/>
        <w:rPr>
          <w:sz w:val="28"/>
          <w:szCs w:val="28"/>
        </w:rPr>
      </w:pPr>
      <w:r w:rsidRPr="000A558E">
        <w:rPr>
          <w:spacing w:val="-6"/>
          <w:sz w:val="28"/>
          <w:szCs w:val="28"/>
        </w:rPr>
        <w:t>3.</w:t>
      </w:r>
      <w:r w:rsidR="008A73CD">
        <w:rPr>
          <w:spacing w:val="-6"/>
          <w:sz w:val="28"/>
          <w:szCs w:val="28"/>
        </w:rPr>
        <w:t>1.</w:t>
      </w:r>
      <w:r w:rsidR="00F70887">
        <w:rPr>
          <w:spacing w:val="-6"/>
          <w:sz w:val="28"/>
          <w:szCs w:val="28"/>
        </w:rPr>
        <w:t>10</w:t>
      </w:r>
      <w:r w:rsidRPr="000A558E">
        <w:rPr>
          <w:spacing w:val="-6"/>
          <w:sz w:val="28"/>
          <w:szCs w:val="28"/>
        </w:rPr>
        <w:t>.</w:t>
      </w:r>
      <w:r w:rsidR="0064438E" w:rsidRPr="009365B2">
        <w:rPr>
          <w:rFonts w:eastAsia="Arial Unicode MS"/>
          <w:color w:val="000000"/>
          <w:kern w:val="1"/>
          <w:sz w:val="28"/>
          <w:szCs w:val="28"/>
        </w:rPr>
        <w:t> </w:t>
      </w:r>
      <w:r w:rsidR="00E064A7" w:rsidRPr="009238D5">
        <w:rPr>
          <w:sz w:val="28"/>
          <w:szCs w:val="28"/>
        </w:rPr>
        <w:t>Педагогическим работникам предоставляется ежегодный основной удлин</w:t>
      </w:r>
      <w:r w:rsidR="009F10E3" w:rsidRPr="009238D5">
        <w:rPr>
          <w:sz w:val="28"/>
          <w:szCs w:val="28"/>
        </w:rPr>
        <w:t>ё</w:t>
      </w:r>
      <w:r w:rsidR="00E064A7" w:rsidRPr="009238D5">
        <w:rPr>
          <w:sz w:val="28"/>
          <w:szCs w:val="28"/>
        </w:rPr>
        <w:t>нный оплачиваемый отпуск, продолжительность</w:t>
      </w:r>
      <w:r w:rsidR="0031353C" w:rsidRPr="009238D5">
        <w:rPr>
          <w:sz w:val="28"/>
          <w:szCs w:val="28"/>
        </w:rPr>
        <w:t>ю</w:t>
      </w:r>
      <w:r w:rsidR="00E27C1D" w:rsidRPr="009238D5">
        <w:rPr>
          <w:sz w:val="28"/>
          <w:szCs w:val="28"/>
        </w:rPr>
        <w:t xml:space="preserve"> </w:t>
      </w:r>
      <w:r w:rsidR="00374734" w:rsidRPr="009238D5">
        <w:rPr>
          <w:sz w:val="28"/>
          <w:szCs w:val="28"/>
        </w:rPr>
        <w:t>42</w:t>
      </w:r>
      <w:r w:rsidR="0031353C" w:rsidRPr="009238D5">
        <w:rPr>
          <w:sz w:val="28"/>
          <w:szCs w:val="28"/>
        </w:rPr>
        <w:t xml:space="preserve"> календарных дня</w:t>
      </w:r>
      <w:r w:rsidR="00B60944" w:rsidRPr="009238D5">
        <w:rPr>
          <w:sz w:val="28"/>
          <w:szCs w:val="28"/>
        </w:rPr>
        <w:t xml:space="preserve"> </w:t>
      </w:r>
      <w:r w:rsidR="008A73CD" w:rsidRPr="009238D5">
        <w:rPr>
          <w:sz w:val="28"/>
          <w:szCs w:val="28"/>
        </w:rPr>
        <w:t>с сохранением места работы (должности) и среднего заработка</w:t>
      </w:r>
      <w:r w:rsidR="003A5A3C" w:rsidRPr="009238D5">
        <w:rPr>
          <w:sz w:val="28"/>
          <w:szCs w:val="28"/>
        </w:rPr>
        <w:t xml:space="preserve">. </w:t>
      </w:r>
      <w:r w:rsidR="00F36B86">
        <w:rPr>
          <w:sz w:val="28"/>
          <w:szCs w:val="28"/>
        </w:rPr>
        <w:t xml:space="preserve">Педагогическим работникам, выполняющим должностные обязанности на логопедической группе, с воспитанниками ФФНР, </w:t>
      </w:r>
      <w:r w:rsidR="00F36B86" w:rsidRPr="009238D5">
        <w:rPr>
          <w:sz w:val="28"/>
          <w:szCs w:val="28"/>
        </w:rPr>
        <w:t xml:space="preserve">предоставляется ежегодный основной удлинённый оплачиваемый отпуск, продолжительностью </w:t>
      </w:r>
      <w:r w:rsidR="00F36B86">
        <w:rPr>
          <w:sz w:val="28"/>
          <w:szCs w:val="28"/>
        </w:rPr>
        <w:t>56</w:t>
      </w:r>
      <w:r w:rsidR="00F36B86" w:rsidRPr="009238D5">
        <w:rPr>
          <w:sz w:val="28"/>
          <w:szCs w:val="28"/>
        </w:rPr>
        <w:t xml:space="preserve"> календарных д</w:t>
      </w:r>
      <w:r w:rsidR="00811B74">
        <w:rPr>
          <w:sz w:val="28"/>
          <w:szCs w:val="28"/>
        </w:rPr>
        <w:t>н</w:t>
      </w:r>
      <w:r w:rsidR="00F36B86">
        <w:rPr>
          <w:sz w:val="28"/>
          <w:szCs w:val="28"/>
        </w:rPr>
        <w:t>ей</w:t>
      </w:r>
      <w:r w:rsidR="00F36B86" w:rsidRPr="009238D5">
        <w:rPr>
          <w:sz w:val="28"/>
          <w:szCs w:val="28"/>
        </w:rPr>
        <w:t xml:space="preserve"> с сохранением места работы (должности) и среднего заработка </w:t>
      </w:r>
      <w:r w:rsidR="003A5A3C" w:rsidRPr="009238D5">
        <w:rPr>
          <w:sz w:val="28"/>
          <w:szCs w:val="28"/>
        </w:rPr>
        <w:t>О</w:t>
      </w:r>
      <w:r w:rsidR="00E064A7" w:rsidRPr="009238D5">
        <w:rPr>
          <w:sz w:val="28"/>
          <w:szCs w:val="28"/>
        </w:rPr>
        <w:t xml:space="preserve">стальным </w:t>
      </w:r>
      <w:r w:rsidRPr="009238D5">
        <w:rPr>
          <w:sz w:val="28"/>
          <w:szCs w:val="28"/>
        </w:rPr>
        <w:t xml:space="preserve">работникам предоставляется ежегодный основной оплачиваемый отпуск продолжительностью не менее </w:t>
      </w:r>
      <w:r w:rsidR="00E27C1D" w:rsidRPr="009238D5">
        <w:rPr>
          <w:sz w:val="28"/>
          <w:szCs w:val="28"/>
        </w:rPr>
        <w:t>2</w:t>
      </w:r>
      <w:r w:rsidR="00374734" w:rsidRPr="009238D5">
        <w:rPr>
          <w:sz w:val="28"/>
          <w:szCs w:val="28"/>
        </w:rPr>
        <w:t>8</w:t>
      </w:r>
      <w:r w:rsidR="003A5A3C" w:rsidRPr="009238D5">
        <w:rPr>
          <w:sz w:val="28"/>
          <w:szCs w:val="28"/>
        </w:rPr>
        <w:t xml:space="preserve"> </w:t>
      </w:r>
      <w:r w:rsidRPr="009238D5">
        <w:rPr>
          <w:sz w:val="28"/>
          <w:szCs w:val="28"/>
        </w:rPr>
        <w:t>календарных дней с сохранением места работы (должности) и среднего заработка.</w:t>
      </w:r>
      <w:r w:rsidR="00841158">
        <w:rPr>
          <w:sz w:val="28"/>
          <w:szCs w:val="28"/>
        </w:rPr>
        <w:t xml:space="preserve"> </w:t>
      </w:r>
    </w:p>
    <w:p w:rsidR="00841158" w:rsidRPr="009365B2" w:rsidRDefault="00841158" w:rsidP="008658C1">
      <w:pPr>
        <w:autoSpaceDE w:val="0"/>
        <w:autoSpaceDN w:val="0"/>
        <w:adjustRightInd w:val="0"/>
        <w:ind w:firstLine="709"/>
        <w:contextualSpacing/>
        <w:jc w:val="both"/>
      </w:pPr>
      <w:r>
        <w:rPr>
          <w:sz w:val="28"/>
          <w:szCs w:val="28"/>
        </w:rPr>
        <w:t>Работникам, имеющим инвалидность, полагается удлиненный ежегодный основной оплачиваемый отпуск продолжительностью не менее 30 календарных дней (ст. 23 Федерального закона от 24.11.1995 № 181-ФЗ).</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Pr="009365B2">
        <w:lastRenderedPageBreak/>
        <w:t>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F70887">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работу с вредными условиями труда </w:t>
      </w:r>
      <w:r w:rsidR="00FC7F5F">
        <w:t>4</w:t>
      </w:r>
      <w:r w:rsidR="00D71B02">
        <w:t xml:space="preserve"> </w:t>
      </w:r>
      <w:r w:rsidR="0039589F" w:rsidRPr="00E36488">
        <w:t xml:space="preserve">календарных </w:t>
      </w:r>
      <w:r w:rsidRPr="00E36488">
        <w:t>дн</w:t>
      </w:r>
      <w:r w:rsidR="00FC7F5F">
        <w:t>я</w:t>
      </w:r>
      <w:r w:rsidRPr="00E36488">
        <w:t>;</w:t>
      </w:r>
    </w:p>
    <w:p w:rsidR="007C33FC" w:rsidRPr="00E36488" w:rsidRDefault="007C33FC" w:rsidP="008658C1">
      <w:pPr>
        <w:pStyle w:val="3"/>
        <w:ind w:firstLine="709"/>
        <w:contextualSpacing/>
      </w:pPr>
      <w:r w:rsidRPr="00E36488">
        <w:t>-</w:t>
      </w:r>
      <w:r w:rsidR="0064438E" w:rsidRPr="009365B2">
        <w:rPr>
          <w:rFonts w:eastAsia="Arial Unicode MS"/>
          <w:color w:val="000000"/>
          <w:kern w:val="1"/>
        </w:rPr>
        <w:t> </w:t>
      </w:r>
      <w:r w:rsidRPr="00E36488">
        <w:t xml:space="preserve">за ненормированный рабочий день </w:t>
      </w:r>
      <w:r w:rsidR="00BB72E6">
        <w:t>7</w:t>
      </w:r>
      <w:r w:rsidR="00D71B02">
        <w:t xml:space="preserve"> </w:t>
      </w:r>
      <w:r w:rsidR="0039589F" w:rsidRPr="00E36488">
        <w:t xml:space="preserve">календарных </w:t>
      </w:r>
      <w:r w:rsidRPr="00E36488">
        <w:t>дней;</w:t>
      </w:r>
    </w:p>
    <w:p w:rsidR="00E36488" w:rsidRPr="00736F0B" w:rsidRDefault="00E36488" w:rsidP="008658C1">
      <w:pPr>
        <w:pStyle w:val="3"/>
        <w:ind w:firstLine="709"/>
        <w:contextualSpacing/>
      </w:pPr>
      <w:r w:rsidRPr="00736F0B">
        <w:t>-</w:t>
      </w:r>
      <w:r w:rsidR="0064438E" w:rsidRPr="009365B2">
        <w:rPr>
          <w:rFonts w:eastAsia="Arial Unicode MS"/>
          <w:color w:val="000000"/>
          <w:kern w:val="1"/>
        </w:rPr>
        <w:t> </w:t>
      </w:r>
      <w:r w:rsidR="00736F0B" w:rsidRPr="00736F0B">
        <w:t>в иных случаях</w:t>
      </w:r>
      <w:r w:rsidRPr="00736F0B">
        <w:t>.</w:t>
      </w:r>
    </w:p>
    <w:p w:rsidR="00E27C1D" w:rsidRDefault="007949C1" w:rsidP="00077B50">
      <w:pPr>
        <w:ind w:firstLine="708"/>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1517D6">
        <w:rPr>
          <w:sz w:val="28"/>
          <w:szCs w:val="28"/>
        </w:rPr>
        <w:t>4</w:t>
      </w:r>
      <w:r w:rsidRPr="007949C1">
        <w:rPr>
          <w:sz w:val="28"/>
          <w:szCs w:val="28"/>
        </w:rPr>
        <w:t xml:space="preserve"> дополнительных оплачиваемых выходных дн</w:t>
      </w:r>
      <w:r w:rsidR="009238D5">
        <w:rPr>
          <w:sz w:val="28"/>
          <w:szCs w:val="28"/>
        </w:rPr>
        <w:t>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w:t>
      </w:r>
      <w:r w:rsidR="00077B50">
        <w:rPr>
          <w:sz w:val="28"/>
          <w:szCs w:val="28"/>
        </w:rPr>
        <w:br/>
        <w:t xml:space="preserve">           </w:t>
      </w:r>
      <w:r w:rsidR="00077B50" w:rsidRPr="00077B50">
        <w:rPr>
          <w:sz w:val="28"/>
          <w:szCs w:val="28"/>
        </w:rPr>
        <w:t>По согласованию с работодателем однократно в календарном году один из родителей для ухода за ребёнком с инвалидностью может брать до 24 дополнительных оплачиваемых выходных дней подряд в пределах общего количества неиспользованных таких дополнительных дней, право на которые он имеет в этом календарном году. Оплата каждого дополнительного выходного производится в размере среднего заработка.</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9365B2" w:rsidRDefault="009F10E3" w:rsidP="008658C1">
      <w:pPr>
        <w:pStyle w:val="3"/>
        <w:ind w:firstLine="709"/>
        <w:contextualSpacing/>
      </w:pPr>
      <w:r w:rsidRPr="001517D6">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517D6">
        <w:t>производственных и финансовых возможностей работодатель по согласованию с</w:t>
      </w:r>
      <w:r w:rsidR="00720066" w:rsidRPr="001517D6">
        <w:t xml:space="preserve"> </w:t>
      </w:r>
      <w:r w:rsidR="00F9421C" w:rsidRPr="001517D6">
        <w:t xml:space="preserve">выборным органом первичной профсоюзной организации предоставляет дополнительный </w:t>
      </w:r>
      <w:r w:rsidR="00F9421C" w:rsidRPr="001517D6">
        <w:lastRenderedPageBreak/>
        <w:t xml:space="preserve">оплачиваемый отпуск за работу в течение года без </w:t>
      </w:r>
      <w:r w:rsidR="000A0A46" w:rsidRPr="001517D6">
        <w:t xml:space="preserve">предоставления </w:t>
      </w:r>
      <w:r w:rsidR="00E57502" w:rsidRPr="001517D6">
        <w:t>листа нетрудоспособности</w:t>
      </w:r>
      <w:r w:rsidR="00F9421C" w:rsidRPr="001517D6">
        <w:t xml:space="preserve"> продолжительностью </w:t>
      </w:r>
      <w:r w:rsidR="001517D6" w:rsidRPr="001517D6">
        <w:t>2</w:t>
      </w:r>
      <w:r w:rsidR="00E57502" w:rsidRPr="001517D6">
        <w:t xml:space="preserve"> календарных дн</w:t>
      </w:r>
      <w:r w:rsidR="001517D6" w:rsidRPr="001517D6">
        <w:t>я</w:t>
      </w:r>
      <w:r w:rsidR="00F9421C" w:rsidRPr="001517D6">
        <w:t>.</w:t>
      </w:r>
    </w:p>
    <w:p w:rsidR="007C33FC" w:rsidRPr="009365B2" w:rsidRDefault="007C33FC" w:rsidP="008658C1">
      <w:pPr>
        <w:pStyle w:val="3"/>
        <w:ind w:firstLine="709"/>
        <w:contextualSpacing/>
      </w:pPr>
      <w:r w:rsidRPr="009365B2">
        <w:t>3.</w:t>
      </w:r>
      <w:r w:rsidR="008A73CD">
        <w:t>1.</w:t>
      </w:r>
      <w:r w:rsidR="00A71AA0">
        <w:t>1</w:t>
      </w:r>
      <w:r w:rsidR="00F70887">
        <w:t>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71AA0">
        <w:t>1</w:t>
      </w:r>
      <w:r w:rsidR="00F70887">
        <w:t>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w:t>
      </w:r>
      <w:r w:rsidR="001517D6">
        <w:rPr>
          <w:sz w:val="28"/>
          <w:szCs w:val="28"/>
        </w:rPr>
        <w:t>1</w:t>
      </w:r>
      <w:r w:rsidR="00F70887">
        <w:rPr>
          <w:sz w:val="28"/>
          <w:szCs w:val="28"/>
        </w:rPr>
        <w:t>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отпуска – </w:t>
      </w:r>
      <w:r w:rsidR="001517D6">
        <w:rPr>
          <w:sz w:val="28"/>
          <w:szCs w:val="28"/>
        </w:rPr>
        <w:t>56</w:t>
      </w:r>
      <w:r w:rsidRPr="009365B2">
        <w:rPr>
          <w:sz w:val="28"/>
          <w:szCs w:val="28"/>
        </w:rPr>
        <w:t xml:space="preserve"> календарных дней.</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w:t>
      </w:r>
      <w:r w:rsidR="001517D6">
        <w:t>1</w:t>
      </w:r>
      <w:r w:rsidR="00F70887">
        <w:t>5</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1517D6">
        <w:t>1</w:t>
      </w:r>
      <w:r w:rsidR="00720066">
        <w:t xml:space="preserve"> </w:t>
      </w:r>
      <w:r w:rsidR="000B78D3" w:rsidRPr="00521B9C">
        <w:t>календарн</w:t>
      </w:r>
      <w:r w:rsidR="002305E4">
        <w:t>ый</w:t>
      </w:r>
      <w:r w:rsidR="000B78D3" w:rsidRPr="00521B9C">
        <w:t xml:space="preserve"> д</w:t>
      </w:r>
      <w:r w:rsidR="002305E4">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1517D6">
        <w:t>3</w:t>
      </w:r>
      <w:r w:rsidR="00720066">
        <w:t xml:space="preserve"> </w:t>
      </w:r>
      <w:r w:rsidR="000B78D3" w:rsidRPr="00521B9C">
        <w:t xml:space="preserve">календарных </w:t>
      </w:r>
      <w:r w:rsidRPr="00521B9C">
        <w:t>д</w:t>
      </w:r>
      <w:r w:rsidR="000B78D3" w:rsidRPr="00521B9C">
        <w:t>н</w:t>
      </w:r>
      <w:r w:rsidR="002305E4">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1517D6">
        <w:t>3</w:t>
      </w:r>
      <w:r w:rsidR="00720066">
        <w:t xml:space="preserve"> </w:t>
      </w:r>
      <w:r w:rsidR="000B78D3" w:rsidRPr="00521B9C">
        <w:t>календарных дн</w:t>
      </w:r>
      <w:r w:rsidR="002305E4">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1517D6">
        <w:t>3</w:t>
      </w:r>
      <w:r w:rsidRPr="00521B9C">
        <w:t xml:space="preserve"> календарных </w:t>
      </w:r>
      <w:r w:rsidR="000B78D3" w:rsidRPr="00521B9C">
        <w:t>дн</w:t>
      </w:r>
      <w:r w:rsidR="002305E4">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1517D6">
        <w:t>3</w:t>
      </w:r>
      <w:r w:rsidRPr="00521B9C">
        <w:t xml:space="preserve"> календарных </w:t>
      </w:r>
      <w:r w:rsidR="000B78D3" w:rsidRPr="00521B9C">
        <w:t>дн</w:t>
      </w:r>
      <w:r w:rsidR="002305E4">
        <w:t>я</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1517D6">
        <w:t>4</w:t>
      </w:r>
      <w:r w:rsidR="005F6C15" w:rsidRPr="00521B9C">
        <w:t xml:space="preserve"> </w:t>
      </w:r>
      <w:r w:rsidR="000B78D3" w:rsidRPr="00521B9C">
        <w:t>календарных дн</w:t>
      </w:r>
      <w:r w:rsidR="002305E4">
        <w:t>я</w:t>
      </w:r>
      <w:r w:rsidR="009C1B61">
        <w:t>;</w:t>
      </w:r>
    </w:p>
    <w:p w:rsidR="001F7E10" w:rsidRPr="00521B9C" w:rsidRDefault="001F7E10" w:rsidP="008658C1">
      <w:pPr>
        <w:pStyle w:val="3"/>
        <w:ind w:firstLine="709"/>
        <w:contextualSpacing/>
      </w:pPr>
      <w:r w:rsidRPr="00521B9C">
        <w:lastRenderedPageBreak/>
        <w:t>3.</w:t>
      </w:r>
      <w:r w:rsidR="008A73CD" w:rsidRPr="00521B9C">
        <w:t>1.</w:t>
      </w:r>
      <w:r w:rsidR="001517D6">
        <w:t>1</w:t>
      </w:r>
      <w:r w:rsidR="009D0F20">
        <w:t>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1517D6">
        <w:t>1</w:t>
      </w:r>
      <w:r w:rsidR="009D0F20">
        <w:t>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A4033F" w:rsidRDefault="00A4033F" w:rsidP="008658C1">
      <w:pPr>
        <w:pStyle w:val="3"/>
        <w:ind w:firstLine="709"/>
        <w:contextualSpacing/>
      </w:pPr>
      <w:r>
        <w:t>Одному из родителей (опекуну, попечителю) для ухода за детьми-инвалидами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A4033F" w:rsidRDefault="00A4033F" w:rsidP="008658C1">
      <w:pPr>
        <w:pStyle w:val="3"/>
        <w:ind w:firstLine="709"/>
        <w:contextualSpacing/>
      </w:pPr>
      <w:r>
        <w:t>По согласованию с работодателем однократно в календарном году один из родителей для ухода за ребёнком с инвалидностью может брать до 24 дополнительных оплачиваемых выходных дней подряд в пределах общего количества неиспользованных таких дополнительных дней, право на которые он имеет в этом календарном году. Оплата каждого дополнительного выходного производится в размере среднего зар</w:t>
      </w:r>
      <w:r w:rsidR="007F5592">
        <w:t>а</w:t>
      </w:r>
      <w:r>
        <w:t>ботка</w:t>
      </w:r>
      <w:r w:rsidR="007F5592">
        <w:t>.</w:t>
      </w:r>
    </w:p>
    <w:p w:rsidR="007C33FC" w:rsidRPr="009365B2" w:rsidRDefault="007C33FC" w:rsidP="008658C1">
      <w:pPr>
        <w:pStyle w:val="3"/>
        <w:ind w:firstLine="709"/>
        <w:contextualSpacing/>
      </w:pPr>
      <w:r w:rsidRPr="009365B2">
        <w:t>3.</w:t>
      </w:r>
      <w:r w:rsidR="008A73CD">
        <w:t>1.</w:t>
      </w:r>
      <w:r w:rsidR="009D0F20">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1517D6"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Pr="009365B2">
        <w:t xml:space="preserve"> </w:t>
      </w:r>
      <w:r w:rsidRPr="001517D6">
        <w:t xml:space="preserve">– </w:t>
      </w:r>
      <w:r w:rsidR="001517D6" w:rsidRPr="001517D6">
        <w:t>2</w:t>
      </w:r>
      <w:r w:rsidRPr="001517D6">
        <w:t xml:space="preserve"> календарных дня;</w:t>
      </w:r>
    </w:p>
    <w:p w:rsidR="007C33FC" w:rsidRPr="001517D6" w:rsidRDefault="0066281E" w:rsidP="008658C1">
      <w:pPr>
        <w:pStyle w:val="3"/>
        <w:ind w:firstLine="709"/>
        <w:contextualSpacing/>
      </w:pPr>
      <w:r w:rsidRPr="001517D6">
        <w:t>-</w:t>
      </w:r>
      <w:r w:rsidR="00EE1175" w:rsidRPr="001517D6">
        <w:rPr>
          <w:rFonts w:eastAsia="Arial Unicode MS"/>
          <w:color w:val="000000"/>
          <w:kern w:val="1"/>
        </w:rPr>
        <w:t> </w:t>
      </w:r>
      <w:r w:rsidR="007C33FC" w:rsidRPr="001517D6">
        <w:t xml:space="preserve">для проводов детей на военную службу – </w:t>
      </w:r>
      <w:r w:rsidR="001517D6" w:rsidRPr="001517D6">
        <w:t>2</w:t>
      </w:r>
      <w:r w:rsidR="007C33FC" w:rsidRPr="001517D6">
        <w:t xml:space="preserve"> календарных дня;</w:t>
      </w:r>
    </w:p>
    <w:p w:rsidR="007C33FC" w:rsidRPr="009365B2" w:rsidRDefault="0066281E" w:rsidP="008658C1">
      <w:pPr>
        <w:pStyle w:val="3"/>
        <w:ind w:firstLine="709"/>
        <w:contextualSpacing/>
      </w:pPr>
      <w:r w:rsidRPr="001517D6">
        <w:t>-</w:t>
      </w:r>
      <w:r w:rsidR="00EE1175" w:rsidRPr="001517D6">
        <w:rPr>
          <w:rFonts w:eastAsia="Arial Unicode MS"/>
          <w:color w:val="000000"/>
          <w:kern w:val="1"/>
        </w:rPr>
        <w:t> </w:t>
      </w:r>
      <w:r w:rsidR="007C33FC" w:rsidRPr="001517D6">
        <w:t xml:space="preserve">тяжелого заболевания близкого родственника – </w:t>
      </w:r>
      <w:r w:rsidR="001517D6" w:rsidRPr="001517D6">
        <w:t>14</w:t>
      </w:r>
      <w:r w:rsidR="001B49F3" w:rsidRPr="001517D6">
        <w:t xml:space="preserve"> </w:t>
      </w:r>
      <w:r w:rsidR="007C33FC" w:rsidRPr="001517D6">
        <w:t>календарных</w:t>
      </w:r>
      <w:r w:rsidR="007C33FC" w:rsidRPr="009365B2">
        <w:t xml:space="preserve">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lastRenderedPageBreak/>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435815" w:rsidRPr="00435815" w:rsidRDefault="00435815" w:rsidP="008658C1">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DB61A3">
        <w:rPr>
          <w:rFonts w:ascii="Times New Roman" w:eastAsia="MS Mincho" w:hAnsi="Times New Roman"/>
          <w:sz w:val="28"/>
          <w:szCs w:val="28"/>
        </w:rPr>
        <w:t xml:space="preserve">аванс </w:t>
      </w:r>
      <w:r w:rsidR="00FB7D6A">
        <w:rPr>
          <w:rFonts w:ascii="Times New Roman" w:eastAsia="MS Mincho" w:hAnsi="Times New Roman"/>
          <w:sz w:val="28"/>
          <w:szCs w:val="28"/>
        </w:rPr>
        <w:t>21 числ</w:t>
      </w:r>
      <w:r w:rsidR="00DB61A3">
        <w:rPr>
          <w:rFonts w:ascii="Times New Roman" w:eastAsia="MS Mincho" w:hAnsi="Times New Roman"/>
          <w:sz w:val="28"/>
          <w:szCs w:val="28"/>
        </w:rPr>
        <w:t>а</w:t>
      </w:r>
      <w:r w:rsidR="00FB7D6A">
        <w:rPr>
          <w:rFonts w:ascii="Times New Roman" w:eastAsia="MS Mincho" w:hAnsi="Times New Roman"/>
          <w:sz w:val="28"/>
          <w:szCs w:val="28"/>
        </w:rPr>
        <w:t xml:space="preserve"> текущего месяца</w:t>
      </w:r>
      <w:r w:rsidR="00DB61A3">
        <w:rPr>
          <w:rFonts w:ascii="Times New Roman" w:eastAsia="MS Mincho" w:hAnsi="Times New Roman"/>
          <w:sz w:val="28"/>
          <w:szCs w:val="28"/>
        </w:rPr>
        <w:t>,</w:t>
      </w:r>
      <w:r w:rsidR="00FB7D6A">
        <w:rPr>
          <w:rFonts w:ascii="Times New Roman" w:eastAsia="MS Mincho" w:hAnsi="Times New Roman"/>
          <w:sz w:val="28"/>
          <w:szCs w:val="28"/>
        </w:rPr>
        <w:t xml:space="preserve"> </w:t>
      </w:r>
      <w:r w:rsidR="00DB61A3">
        <w:rPr>
          <w:rFonts w:ascii="Times New Roman" w:eastAsia="MS Mincho" w:hAnsi="Times New Roman"/>
          <w:sz w:val="28"/>
          <w:szCs w:val="28"/>
        </w:rPr>
        <w:t>остаточный расчёт до</w:t>
      </w:r>
      <w:r w:rsidR="00FB7D6A">
        <w:rPr>
          <w:rFonts w:ascii="Times New Roman" w:eastAsia="MS Mincho" w:hAnsi="Times New Roman"/>
          <w:sz w:val="28"/>
          <w:szCs w:val="28"/>
        </w:rPr>
        <w:t xml:space="preserve"> 6 числ</w:t>
      </w:r>
      <w:r w:rsidR="00DB61A3">
        <w:rPr>
          <w:rFonts w:ascii="Times New Roman" w:eastAsia="MS Mincho" w:hAnsi="Times New Roman"/>
          <w:sz w:val="28"/>
          <w:szCs w:val="28"/>
        </w:rPr>
        <w:t>а</w:t>
      </w:r>
      <w:r w:rsidR="00FB7D6A">
        <w:rPr>
          <w:rFonts w:ascii="Times New Roman" w:eastAsia="MS Mincho" w:hAnsi="Times New Roman"/>
          <w:sz w:val="28"/>
          <w:szCs w:val="28"/>
        </w:rPr>
        <w:t xml:space="preserve"> следующего месяца</w:t>
      </w:r>
      <w:r w:rsidR="002039D5">
        <w:rPr>
          <w:rFonts w:ascii="Times New Roman" w:eastAsia="MS Mincho" w:hAnsi="Times New Roman"/>
          <w:sz w:val="28"/>
          <w:szCs w:val="28"/>
        </w:rPr>
        <w:t xml:space="preserve"> за предыдущий месяц. </w:t>
      </w: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Положением об оплате труда работников 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lastRenderedPageBreak/>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60220B"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60220B">
        <w:rPr>
          <w:rFonts w:ascii="Times New Roman" w:eastAsia="MS Mincho" w:hAnsi="Times New Roman"/>
          <w:iCs/>
          <w:sz w:val="28"/>
          <w:szCs w:val="28"/>
        </w:rPr>
        <w:t>-</w:t>
      </w:r>
      <w:r w:rsidR="00436262" w:rsidRPr="0060220B">
        <w:rPr>
          <w:rFonts w:eastAsia="Arial Unicode MS"/>
          <w:iCs/>
          <w:color w:val="000000"/>
          <w:kern w:val="1"/>
          <w:sz w:val="28"/>
          <w:szCs w:val="28"/>
        </w:rPr>
        <w:t> </w:t>
      </w:r>
      <w:r w:rsidR="00EF53FD" w:rsidRPr="0060220B">
        <w:rPr>
          <w:rFonts w:ascii="Times New Roman" w:eastAsia="MS Mincho" w:hAnsi="Times New Roman"/>
          <w:iCs/>
          <w:sz w:val="28"/>
          <w:szCs w:val="28"/>
        </w:rPr>
        <w:t>другие случаи</w:t>
      </w:r>
      <w:r w:rsidR="00EF53FD" w:rsidRPr="0060220B">
        <w:rPr>
          <w:rFonts w:ascii="Times New Roman" w:eastAsia="MS Mincho" w:hAnsi="Times New Roman"/>
          <w:sz w:val="28"/>
          <w:szCs w:val="28"/>
        </w:rPr>
        <w:t>.</w:t>
      </w:r>
    </w:p>
    <w:p w:rsidR="00D22CAB" w:rsidRPr="00D5459C" w:rsidRDefault="0060220B" w:rsidP="008658C1">
      <w:pPr>
        <w:pStyle w:val="5"/>
        <w:ind w:left="0" w:firstLine="709"/>
        <w:contextualSpacing/>
        <w:jc w:val="both"/>
        <w:rPr>
          <w:sz w:val="28"/>
          <w:szCs w:val="28"/>
        </w:rPr>
      </w:pPr>
      <w:r>
        <w:rPr>
          <w:sz w:val="28"/>
          <w:szCs w:val="28"/>
        </w:rPr>
        <w:t xml:space="preserve">4.6. </w:t>
      </w:r>
      <w:r w:rsidR="00D22CAB"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lastRenderedPageBreak/>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w:t>
      </w:r>
      <w:r w:rsidR="0060220B">
        <w:rPr>
          <w:b w:val="0"/>
          <w:szCs w:val="28"/>
        </w:rPr>
        <w:t xml:space="preserve">, </w:t>
      </w:r>
      <w:r w:rsidR="00D22CAB" w:rsidRPr="009A03ED">
        <w:rPr>
          <w:b w:val="0"/>
          <w:szCs w:val="28"/>
        </w:rPr>
        <w:t xml:space="preserve">выплат стимулирующего характера направляется </w:t>
      </w:r>
      <w:r w:rsidR="0060220B">
        <w:rPr>
          <w:b w:val="0"/>
          <w:szCs w:val="28"/>
        </w:rPr>
        <w:t xml:space="preserve">5-20 </w:t>
      </w:r>
      <w:r w:rsidR="00D22CAB" w:rsidRPr="009A03ED">
        <w:rPr>
          <w:b w:val="0"/>
          <w:szCs w:val="28"/>
        </w:rPr>
        <w:t>%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60220B">
        <w:rPr>
          <w:b w:val="0"/>
          <w:szCs w:val="28"/>
        </w:rPr>
        <w:t>4</w:t>
      </w:r>
      <w:r w:rsidR="00095A44" w:rsidRPr="0060220B">
        <w:rPr>
          <w:b w:val="0"/>
          <w:szCs w:val="28"/>
        </w:rPr>
        <w:t>.</w:t>
      </w:r>
      <w:r w:rsidR="00E82814" w:rsidRPr="0060220B">
        <w:rPr>
          <w:b w:val="0"/>
          <w:szCs w:val="28"/>
        </w:rPr>
        <w:t>8</w:t>
      </w:r>
      <w:r w:rsidR="00095A44" w:rsidRPr="0060220B">
        <w:rPr>
          <w:b w:val="0"/>
          <w:szCs w:val="28"/>
        </w:rPr>
        <w:t>.1.</w:t>
      </w:r>
      <w:r w:rsidR="00436262" w:rsidRPr="0060220B">
        <w:rPr>
          <w:rFonts w:eastAsia="Arial Unicode MS"/>
          <w:color w:val="000000"/>
          <w:kern w:val="1"/>
          <w:szCs w:val="28"/>
        </w:rPr>
        <w:t> </w:t>
      </w:r>
      <w:r w:rsidR="00095A44" w:rsidRPr="0060220B">
        <w:rPr>
          <w:b w:val="0"/>
          <w:szCs w:val="28"/>
        </w:rPr>
        <w:t>На выплаты стимулирующего характера руководителю образовательной организации</w:t>
      </w:r>
      <w:r w:rsidR="00C414BC" w:rsidRPr="0060220B">
        <w:rPr>
          <w:b w:val="0"/>
          <w:szCs w:val="28"/>
        </w:rPr>
        <w:t>,</w:t>
      </w:r>
      <w:r w:rsidR="00095A44" w:rsidRPr="0060220B">
        <w:rPr>
          <w:b w:val="0"/>
          <w:szCs w:val="28"/>
        </w:rPr>
        <w:t xml:space="preserve"> определ</w:t>
      </w:r>
      <w:r w:rsidR="0081361A" w:rsidRPr="0060220B">
        <w:rPr>
          <w:b w:val="0"/>
          <w:szCs w:val="28"/>
        </w:rPr>
        <w:t>и</w:t>
      </w:r>
      <w:r w:rsidR="00095A44" w:rsidRPr="0060220B">
        <w:rPr>
          <w:b w:val="0"/>
          <w:szCs w:val="28"/>
        </w:rPr>
        <w:t xml:space="preserve">ть </w:t>
      </w:r>
      <w:r w:rsidR="0060220B" w:rsidRPr="0060220B">
        <w:rPr>
          <w:b w:val="0"/>
          <w:szCs w:val="28"/>
        </w:rPr>
        <w:t>20</w:t>
      </w:r>
      <w:r w:rsidR="00095A44" w:rsidRPr="0060220B">
        <w:rPr>
          <w:b w:val="0"/>
          <w:szCs w:val="28"/>
        </w:rPr>
        <w:t xml:space="preserve"> </w:t>
      </w:r>
      <w:r w:rsidR="0060220B" w:rsidRPr="0060220B">
        <w:rPr>
          <w:b w:val="0"/>
          <w:szCs w:val="28"/>
        </w:rPr>
        <w:t>%</w:t>
      </w:r>
      <w:r w:rsidR="00095A44" w:rsidRPr="0060220B">
        <w:rPr>
          <w:b w:val="0"/>
          <w:szCs w:val="28"/>
        </w:rPr>
        <w:t xml:space="preserve"> из общего </w:t>
      </w:r>
      <w:r w:rsidR="00D20071" w:rsidRPr="0060220B">
        <w:rPr>
          <w:b w:val="0"/>
          <w:szCs w:val="28"/>
        </w:rPr>
        <w:t>объё</w:t>
      </w:r>
      <w:r w:rsidR="0081361A" w:rsidRPr="0060220B">
        <w:rPr>
          <w:b w:val="0"/>
          <w:szCs w:val="28"/>
        </w:rPr>
        <w:t>ма средств, предназначенных</w:t>
      </w:r>
      <w:r w:rsidR="001B118D" w:rsidRPr="0060220B">
        <w:rPr>
          <w:b w:val="0"/>
          <w:szCs w:val="28"/>
        </w:rPr>
        <w:t xml:space="preserve"> в</w:t>
      </w:r>
      <w:r w:rsidR="001B49F3" w:rsidRPr="0060220B">
        <w:rPr>
          <w:b w:val="0"/>
          <w:szCs w:val="28"/>
        </w:rPr>
        <w:t xml:space="preserve"> </w:t>
      </w:r>
      <w:r w:rsidR="001B118D" w:rsidRPr="0060220B">
        <w:rPr>
          <w:b w:val="0"/>
          <w:szCs w:val="28"/>
        </w:rPr>
        <w:t>образовательной организации</w:t>
      </w:r>
      <w:r w:rsidR="0081361A" w:rsidRPr="0060220B">
        <w:rPr>
          <w:b w:val="0"/>
          <w:szCs w:val="28"/>
        </w:rPr>
        <w:t xml:space="preserve"> на </w:t>
      </w:r>
      <w:r w:rsidR="001B118D" w:rsidRPr="0060220B">
        <w:rPr>
          <w:b w:val="0"/>
          <w:szCs w:val="28"/>
        </w:rPr>
        <w:t xml:space="preserve">выплаты </w:t>
      </w:r>
      <w:r w:rsidR="00095A44" w:rsidRPr="0060220B">
        <w:rPr>
          <w:b w:val="0"/>
          <w:szCs w:val="28"/>
        </w:rPr>
        <w:t>стимулирующ</w:t>
      </w:r>
      <w:r w:rsidR="001B118D" w:rsidRPr="0060220B">
        <w:rPr>
          <w:b w:val="0"/>
          <w:szCs w:val="28"/>
        </w:rPr>
        <w:t>его характера</w:t>
      </w:r>
      <w:r w:rsidR="00423C41" w:rsidRPr="0060220B">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w:t>
      </w:r>
      <w:r w:rsidR="00E82814">
        <w:rPr>
          <w:b w:val="0"/>
          <w:szCs w:val="28"/>
        </w:rPr>
        <w:t>8</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w:t>
      </w:r>
      <w:r w:rsidR="0060220B">
        <w:rPr>
          <w:b w:val="0"/>
          <w:szCs w:val="28"/>
        </w:rPr>
        <w:t>15</w:t>
      </w:r>
      <w:r w:rsidR="00D22CAB" w:rsidRPr="00241C3E">
        <w:rPr>
          <w:b w:val="0"/>
          <w:szCs w:val="28"/>
        </w:rPr>
        <w:t xml:space="preserve"> </w:t>
      </w:r>
      <w:r w:rsidR="0060220B">
        <w:rPr>
          <w:b w:val="0"/>
          <w:szCs w:val="28"/>
        </w:rPr>
        <w:t>%</w:t>
      </w:r>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E82814">
        <w:t>8</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60220B">
        <w:rPr>
          <w:sz w:val="28"/>
          <w:szCs w:val="28"/>
        </w:rPr>
        <w:t>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w:t>
      </w:r>
      <w:r w:rsidR="0060220B">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w:t>
      </w:r>
      <w:r w:rsidR="0060220B">
        <w:rPr>
          <w:sz w:val="28"/>
          <w:szCs w:val="28"/>
        </w:rPr>
        <w:t>дошкольных</w:t>
      </w:r>
      <w:r w:rsidR="00B355ED" w:rsidRPr="00241C3E">
        <w:rPr>
          <w:sz w:val="28"/>
          <w:szCs w:val="28"/>
        </w:rPr>
        <w:t xml:space="preserve"> </w:t>
      </w:r>
      <w:r w:rsidR="00B465C7">
        <w:rPr>
          <w:sz w:val="28"/>
          <w:szCs w:val="28"/>
        </w:rPr>
        <w:t>учреждениях</w:t>
      </w:r>
      <w:r w:rsidR="00FB1802">
        <w:rPr>
          <w:sz w:val="28"/>
          <w:szCs w:val="28"/>
        </w:rPr>
        <w:t>.</w:t>
      </w:r>
    </w:p>
    <w:p w:rsidR="002803B4" w:rsidRPr="00A4388F" w:rsidRDefault="0060220B" w:rsidP="008658C1">
      <w:pPr>
        <w:pStyle w:val="37"/>
        <w:ind w:left="0" w:firstLine="709"/>
        <w:contextualSpacing/>
        <w:jc w:val="both"/>
        <w:rPr>
          <w:sz w:val="28"/>
          <w:szCs w:val="28"/>
        </w:rPr>
      </w:pPr>
      <w:r>
        <w:rPr>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 xml:space="preserve">боту из </w:t>
      </w:r>
      <w:r w:rsidR="00D20071" w:rsidRPr="00A4388F">
        <w:rPr>
          <w:bCs/>
          <w:iCs/>
          <w:sz w:val="28"/>
          <w:szCs w:val="28"/>
        </w:rPr>
        <w:lastRenderedPageBreak/>
        <w:t>отпуска по уходу за ребё</w:t>
      </w:r>
      <w:r w:rsidRPr="00A4388F">
        <w:rPr>
          <w:bCs/>
          <w:iCs/>
          <w:sz w:val="28"/>
          <w:szCs w:val="28"/>
        </w:rPr>
        <w:t xml:space="preserve">нком до достижения им возраста трех лет - на </w:t>
      </w:r>
      <w:r w:rsidR="006E36A7">
        <w:rPr>
          <w:bCs/>
          <w:iCs/>
          <w:sz w:val="28"/>
          <w:szCs w:val="28"/>
        </w:rPr>
        <w:t>6 месяцев</w:t>
      </w:r>
      <w:r w:rsidRPr="00A4388F">
        <w:rPr>
          <w:bCs/>
          <w:iCs/>
          <w:sz w:val="28"/>
          <w:szCs w:val="28"/>
        </w:rPr>
        <w:t xml:space="preserve">, но не менее чем на один год; до наступления права для назначения страховой пенсии по старости </w:t>
      </w:r>
      <w:r w:rsidR="006E36A7" w:rsidRPr="00A4388F">
        <w:rPr>
          <w:bCs/>
          <w:iCs/>
          <w:sz w:val="28"/>
          <w:szCs w:val="28"/>
        </w:rPr>
        <w:t xml:space="preserve">на </w:t>
      </w:r>
      <w:r w:rsidR="006E36A7">
        <w:rPr>
          <w:bCs/>
          <w:iCs/>
          <w:sz w:val="28"/>
          <w:szCs w:val="28"/>
        </w:rPr>
        <w:t>6 месяцев</w:t>
      </w:r>
      <w:r w:rsidRPr="00A4388F">
        <w:rPr>
          <w:bCs/>
          <w:iCs/>
          <w:sz w:val="28"/>
          <w:szCs w:val="28"/>
        </w:rPr>
        <w:t xml:space="preserve">, но не менее чем за один год; по окончании длительной болезни </w:t>
      </w:r>
      <w:r w:rsidR="006E36A7" w:rsidRPr="00A4388F">
        <w:rPr>
          <w:bCs/>
          <w:iCs/>
          <w:sz w:val="28"/>
          <w:szCs w:val="28"/>
        </w:rPr>
        <w:t xml:space="preserve">на </w:t>
      </w:r>
      <w:r w:rsidR="006E36A7">
        <w:rPr>
          <w:bCs/>
          <w:iCs/>
          <w:sz w:val="28"/>
          <w:szCs w:val="28"/>
        </w:rPr>
        <w:t xml:space="preserve">1 год, </w:t>
      </w:r>
      <w:r w:rsidRPr="00A4388F">
        <w:rPr>
          <w:bCs/>
          <w:iCs/>
          <w:sz w:val="28"/>
          <w:szCs w:val="28"/>
        </w:rPr>
        <w:t xml:space="preserve">но не менее чем на 6 месяцев;  по окончании длительного отпуска, предоставляемого до одного года </w:t>
      </w:r>
      <w:r w:rsidR="006E36A7" w:rsidRPr="00A4388F">
        <w:rPr>
          <w:bCs/>
          <w:iCs/>
          <w:sz w:val="28"/>
          <w:szCs w:val="28"/>
        </w:rPr>
        <w:t xml:space="preserve">на </w:t>
      </w:r>
      <w:r w:rsidR="006E36A7">
        <w:rPr>
          <w:bCs/>
          <w:iCs/>
          <w:sz w:val="28"/>
          <w:szCs w:val="28"/>
        </w:rPr>
        <w:t>6 месяцев</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753215" w:rsidRPr="00FD3B7C" w:rsidRDefault="00FB2E71" w:rsidP="00841158">
      <w:pPr>
        <w:pStyle w:val="3"/>
        <w:ind w:firstLine="709"/>
        <w:contextualSpacing/>
      </w:pPr>
      <w:r>
        <w:rPr>
          <w:iCs/>
        </w:rPr>
        <w:lastRenderedPageBreak/>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DD0F12" w:rsidRPr="00DD13AE" w:rsidRDefault="00FB2E71" w:rsidP="008658C1">
      <w:pPr>
        <w:pStyle w:val="3"/>
        <w:ind w:firstLine="709"/>
        <w:contextualSpacing/>
      </w:pPr>
      <w:r>
        <w:t>5.2.</w:t>
      </w:r>
      <w:r w:rsidR="00841158">
        <w:t>4</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Default="00315CEF" w:rsidP="008658C1">
      <w:pPr>
        <w:pStyle w:val="3"/>
        <w:ind w:firstLine="709"/>
        <w:contextualSpacing/>
      </w:pPr>
      <w:r>
        <w:t>5.2.</w:t>
      </w:r>
      <w:r w:rsidR="00841158">
        <w:t>5</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841158">
        <w:rPr>
          <w:rFonts w:ascii="Times New Roman" w:hAnsi="Times New Roman" w:cs="Times New Roman"/>
          <w:sz w:val="28"/>
          <w:szCs w:val="28"/>
        </w:rPr>
        <w:t>6</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lastRenderedPageBreak/>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352B7C">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благодарственные письма за высокую результативность </w:t>
      </w:r>
      <w:r w:rsidR="00352B7C">
        <w:rPr>
          <w:color w:val="auto"/>
          <w:sz w:val="28"/>
          <w:szCs w:val="28"/>
        </w:rPr>
        <w:t>воспитанников</w:t>
      </w:r>
      <w:r w:rsidRPr="00DD13AE">
        <w:rPr>
          <w:color w:val="auto"/>
          <w:sz w:val="28"/>
          <w:szCs w:val="28"/>
        </w:rPr>
        <w:t>,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r w:rsidR="00352B7C">
        <w:rPr>
          <w:color w:val="auto"/>
          <w:sz w:val="28"/>
          <w:szCs w:val="28"/>
        </w:rPr>
        <w:t>воспитанников-</w:t>
      </w:r>
      <w:r w:rsidR="00352B7C" w:rsidRPr="00352B7C">
        <w:rPr>
          <w:color w:val="auto"/>
          <w:sz w:val="28"/>
          <w:szCs w:val="28"/>
        </w:rPr>
        <w:t xml:space="preserve"> </w:t>
      </w:r>
      <w:r w:rsidR="00352B7C" w:rsidRPr="00753215">
        <w:rPr>
          <w:color w:val="auto"/>
          <w:sz w:val="28"/>
          <w:szCs w:val="28"/>
        </w:rPr>
        <w:t xml:space="preserve">победителей </w:t>
      </w:r>
      <w:r w:rsidR="00352B7C" w:rsidRPr="00753215">
        <w:rPr>
          <w:iCs/>
          <w:sz w:val="28"/>
          <w:szCs w:val="28"/>
        </w:rPr>
        <w:t>конкурсных мероприятиях муниципального, регионального, всероссийского и международного уровней</w:t>
      </w:r>
      <w:r w:rsidRPr="00DD13AE">
        <w:rPr>
          <w:color w:val="auto"/>
          <w:sz w:val="28"/>
          <w:szCs w:val="28"/>
        </w:rPr>
        <w:t xml:space="preserve">,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2C34DB">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themeColor="text1"/>
          <w:sz w:val="28"/>
          <w:szCs w:val="28"/>
          <w:u w:val="single"/>
        </w:rPr>
        <w:t xml:space="preserve">Приложение № </w:t>
      </w:r>
      <w:r w:rsidR="000E510F">
        <w:rPr>
          <w:color w:val="000000" w:themeColor="text1"/>
          <w:sz w:val="28"/>
          <w:szCs w:val="28"/>
          <w:u w:val="single"/>
        </w:rPr>
        <w:t>7</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352B7C">
        <w:rPr>
          <w:sz w:val="28"/>
          <w:szCs w:val="28"/>
        </w:rPr>
        <w:t>%</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lastRenderedPageBreak/>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5B5D13" w:rsidRDefault="00F01B1E" w:rsidP="00F01B1E">
      <w:pPr>
        <w:pStyle w:val="ad"/>
        <w:ind w:firstLine="708"/>
        <w:jc w:val="both"/>
        <w:rPr>
          <w:sz w:val="28"/>
          <w:szCs w:val="28"/>
        </w:rPr>
      </w:pPr>
      <w:r w:rsidRPr="005B5D13">
        <w:rPr>
          <w:sz w:val="28"/>
          <w:szCs w:val="28"/>
        </w:rPr>
        <w:t>6.1.1</w:t>
      </w:r>
      <w:r w:rsidR="005E302D">
        <w:rPr>
          <w:sz w:val="28"/>
          <w:szCs w:val="28"/>
        </w:rPr>
        <w:t>0</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themeColor="text1"/>
          <w:sz w:val="28"/>
          <w:szCs w:val="28"/>
          <w:u w:val="single"/>
        </w:rPr>
        <w:t xml:space="preserve">Приложение № </w:t>
      </w:r>
      <w:r w:rsidR="005E302D">
        <w:rPr>
          <w:color w:val="000000" w:themeColor="text1"/>
          <w:sz w:val="28"/>
          <w:szCs w:val="28"/>
          <w:u w:val="single"/>
        </w:rPr>
        <w:t>8</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sidR="005E302D">
        <w:rPr>
          <w:sz w:val="28"/>
          <w:szCs w:val="28"/>
        </w:rPr>
        <w:t>1</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sidR="005E302D">
        <w:rPr>
          <w:sz w:val="28"/>
          <w:szCs w:val="28"/>
        </w:rPr>
        <w:t>2</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sidR="005E302D">
        <w:rPr>
          <w:sz w:val="28"/>
          <w:szCs w:val="28"/>
        </w:rPr>
        <w:t>3</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5E302D" w:rsidRPr="005B5D13" w:rsidRDefault="00F01B1E" w:rsidP="003D528D">
      <w:pPr>
        <w:pStyle w:val="ad"/>
        <w:ind w:firstLine="708"/>
        <w:jc w:val="both"/>
        <w:rPr>
          <w:sz w:val="28"/>
          <w:szCs w:val="28"/>
        </w:rPr>
      </w:pPr>
      <w:r w:rsidRPr="005B5D13">
        <w:rPr>
          <w:sz w:val="28"/>
          <w:szCs w:val="28"/>
        </w:rPr>
        <w:t>6.1.1</w:t>
      </w:r>
      <w:r w:rsidR="005E302D">
        <w:rPr>
          <w:sz w:val="28"/>
          <w:szCs w:val="28"/>
        </w:rPr>
        <w:t>4</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w:t>
      </w:r>
      <w:r w:rsidRPr="005B5D13">
        <w:rPr>
          <w:sz w:val="28"/>
          <w:szCs w:val="28"/>
        </w:rPr>
        <w:lastRenderedPageBreak/>
        <w:t>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5E302D" w:rsidRPr="005B5D13" w:rsidRDefault="00F01B1E" w:rsidP="003D528D">
      <w:pPr>
        <w:pStyle w:val="ad"/>
        <w:ind w:firstLine="708"/>
        <w:jc w:val="both"/>
        <w:rPr>
          <w:sz w:val="28"/>
          <w:szCs w:val="28"/>
        </w:rPr>
      </w:pPr>
      <w:r w:rsidRPr="005B5D13">
        <w:rPr>
          <w:sz w:val="28"/>
          <w:szCs w:val="28"/>
        </w:rPr>
        <w:t>6.1.1</w:t>
      </w:r>
      <w:r w:rsidR="005E302D">
        <w:rPr>
          <w:sz w:val="28"/>
          <w:szCs w:val="28"/>
        </w:rPr>
        <w:t>5</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5E302D" w:rsidRPr="005B5D13" w:rsidRDefault="00F01B1E" w:rsidP="003D528D">
      <w:pPr>
        <w:pStyle w:val="ad"/>
        <w:ind w:firstLine="708"/>
        <w:jc w:val="both"/>
        <w:rPr>
          <w:sz w:val="28"/>
          <w:szCs w:val="28"/>
        </w:rPr>
      </w:pPr>
      <w:r w:rsidRPr="005B5D13">
        <w:rPr>
          <w:sz w:val="28"/>
          <w:szCs w:val="28"/>
        </w:rPr>
        <w:t>6.1.1</w:t>
      </w:r>
      <w:r w:rsidR="005E302D">
        <w:rPr>
          <w:sz w:val="28"/>
          <w:szCs w:val="28"/>
        </w:rPr>
        <w:t>6</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sidR="005E302D">
        <w:rPr>
          <w:sz w:val="28"/>
          <w:szCs w:val="28"/>
        </w:rPr>
        <w:t>17</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 </w:t>
      </w:r>
      <w:r w:rsidR="005E302D">
        <w:rPr>
          <w:color w:val="000000" w:themeColor="text1"/>
          <w:sz w:val="28"/>
          <w:szCs w:val="28"/>
          <w:u w:val="single"/>
        </w:rPr>
        <w:t>9</w:t>
      </w:r>
      <w:r w:rsidR="000E510F" w:rsidRPr="000E510F">
        <w:rPr>
          <w:color w:val="000000" w:themeColor="text1"/>
          <w:sz w:val="28"/>
          <w:szCs w:val="28"/>
          <w:u w:val="single"/>
        </w:rPr>
        <w:t>, 1</w:t>
      </w:r>
      <w:r w:rsidR="005E302D">
        <w:rPr>
          <w:color w:val="000000" w:themeColor="text1"/>
          <w:sz w:val="28"/>
          <w:szCs w:val="28"/>
          <w:u w:val="single"/>
        </w:rPr>
        <w:t>0</w:t>
      </w:r>
      <w:r w:rsidRPr="00241D90">
        <w:rPr>
          <w:sz w:val="28"/>
          <w:szCs w:val="28"/>
        </w:rPr>
        <w:t>)</w:t>
      </w:r>
    </w:p>
    <w:p w:rsidR="005E302D" w:rsidRPr="005B5D13" w:rsidRDefault="00F01B1E" w:rsidP="003D528D">
      <w:pPr>
        <w:pStyle w:val="ad"/>
        <w:ind w:firstLine="708"/>
        <w:jc w:val="both"/>
        <w:rPr>
          <w:sz w:val="28"/>
          <w:szCs w:val="28"/>
        </w:rPr>
      </w:pPr>
      <w:r w:rsidRPr="005B5D13">
        <w:rPr>
          <w:sz w:val="28"/>
          <w:szCs w:val="28"/>
        </w:rPr>
        <w:t>6.1.</w:t>
      </w:r>
      <w:r w:rsidR="005E302D">
        <w:rPr>
          <w:sz w:val="28"/>
          <w:szCs w:val="28"/>
        </w:rPr>
        <w:t>18</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5E302D" w:rsidRPr="005B5D13" w:rsidRDefault="005E302D" w:rsidP="005E302D">
      <w:pPr>
        <w:pStyle w:val="ad"/>
        <w:ind w:firstLine="708"/>
        <w:jc w:val="both"/>
        <w:rPr>
          <w:sz w:val="28"/>
          <w:szCs w:val="28"/>
        </w:rPr>
      </w:pPr>
      <w:r>
        <w:rPr>
          <w:sz w:val="28"/>
          <w:szCs w:val="28"/>
        </w:rPr>
        <w:t>6.1.19</w:t>
      </w:r>
      <w:r w:rsidR="00F01B1E"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F01B1E" w:rsidRPr="00AA1D86">
        <w:rPr>
          <w:sz w:val="28"/>
        </w:rPr>
        <w:t xml:space="preserve"> согласно действующего законодательства</w:t>
      </w:r>
      <w:r w:rsidR="00F01B1E"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sidR="005E302D">
        <w:rPr>
          <w:sz w:val="28"/>
          <w:szCs w:val="28"/>
        </w:rPr>
        <w:t>0</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E302D" w:rsidRDefault="00F01B1E" w:rsidP="003D528D">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3D528D">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lastRenderedPageBreak/>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lastRenderedPageBreak/>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EE382D"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информировать молодых педагогов при трудоустройстве о преимуществах вступления в Профсоюз</w:t>
      </w:r>
      <w:r w:rsidR="00EE382D">
        <w:rPr>
          <w:color w:val="auto"/>
          <w:sz w:val="28"/>
          <w:szCs w:val="28"/>
        </w:rPr>
        <w:t>;</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w:t>
      </w:r>
      <w:r w:rsidRPr="00841573">
        <w:rPr>
          <w:bCs/>
          <w:sz w:val="28"/>
          <w:szCs w:val="28"/>
        </w:rPr>
        <w:lastRenderedPageBreak/>
        <w:t xml:space="preserve">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352B7C">
        <w:rPr>
          <w:color w:val="auto"/>
          <w:sz w:val="28"/>
          <w:szCs w:val="28"/>
        </w:rPr>
        <w:t>9</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sidRPr="00F43B65">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sidRPr="00F43B65">
        <w:rPr>
          <w:sz w:val="28"/>
          <w:szCs w:val="28"/>
        </w:rPr>
        <w:t xml:space="preserve"> </w:t>
      </w:r>
      <w:r w:rsidR="00E75E1F" w:rsidRPr="00F43B65">
        <w:rPr>
          <w:sz w:val="28"/>
          <w:szCs w:val="28"/>
        </w:rPr>
        <w:t>ИНН 9304014139 расчётный счёт 40703810626010000041</w:t>
      </w:r>
      <w:r w:rsidR="00B6319B" w:rsidRPr="00F43B65">
        <w:rPr>
          <w:sz w:val="28"/>
          <w:szCs w:val="28"/>
        </w:rPr>
        <w:t xml:space="preserve"> </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lastRenderedPageBreak/>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1512F9" w:rsidRDefault="007D331F" w:rsidP="001512F9">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w:t>
      </w:r>
      <w:r w:rsidR="00DD0F12" w:rsidRPr="00A75E54">
        <w:rPr>
          <w:iCs/>
          <w:color w:val="auto"/>
          <w:sz w:val="28"/>
          <w:szCs w:val="28"/>
        </w:rPr>
        <w:lastRenderedPageBreak/>
        <w:t xml:space="preserve">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r w:rsidR="00352B7C">
        <w:rPr>
          <w:iCs/>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352B7C">
        <w:rPr>
          <w:iCs/>
          <w:color w:val="auto"/>
          <w:sz w:val="28"/>
          <w:szCs w:val="28"/>
        </w:rPr>
        <w:t>.</w:t>
      </w:r>
    </w:p>
    <w:p w:rsidR="00DD0F12" w:rsidRPr="00C44914" w:rsidRDefault="00DD0F12" w:rsidP="008658C1">
      <w:pPr>
        <w:pStyle w:val="Default"/>
        <w:ind w:firstLine="709"/>
        <w:contextualSpacing/>
        <w:jc w:val="both"/>
        <w:rPr>
          <w:color w:val="auto"/>
          <w:sz w:val="28"/>
          <w:szCs w:val="28"/>
        </w:rPr>
      </w:pP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lastRenderedPageBreak/>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lastRenderedPageBreak/>
        <w:t>соблюдением порядка аттестации педагогических работников образовательной организации</w:t>
      </w:r>
      <w:r w:rsidR="00352B7C">
        <w:rPr>
          <w:sz w:val="28"/>
          <w:szCs w:val="28"/>
        </w:rPr>
        <w:t>.</w:t>
      </w:r>
      <w:r>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xml:space="preserve">, безвозмездно предоставляет для выполнения общественно значимой работы транспортное средство, средства </w:t>
      </w:r>
      <w:r w:rsidR="00DD0F12">
        <w:rPr>
          <w:rFonts w:eastAsia="Times New Roman"/>
          <w:sz w:val="28"/>
          <w:szCs w:val="28"/>
        </w:rPr>
        <w:lastRenderedPageBreak/>
        <w:t>связи</w:t>
      </w:r>
      <w:r w:rsidR="00352B7C">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352B7C">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43B65">
        <w:rPr>
          <w:color w:val="auto"/>
          <w:sz w:val="28"/>
          <w:szCs w:val="28"/>
        </w:rPr>
        <w:t>7</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Default="007D331F" w:rsidP="008658C1">
      <w:pPr>
        <w:pStyle w:val="Default"/>
        <w:ind w:firstLine="709"/>
        <w:contextualSpacing/>
        <w:jc w:val="both"/>
        <w:rPr>
          <w:sz w:val="28"/>
          <w:szCs w:val="28"/>
        </w:rPr>
      </w:pPr>
      <w:r>
        <w:rPr>
          <w:sz w:val="28"/>
          <w:szCs w:val="28"/>
        </w:rPr>
        <w:lastRenderedPageBreak/>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bookmarkStart w:id="1" w:name="_Hlk135172086"/>
      <w:r w:rsidR="00F4729D" w:rsidRPr="00F4729D">
        <w:rPr>
          <w:color w:val="000000"/>
          <w:shd w:val="clear" w:color="auto" w:fill="FFFFFF"/>
        </w:rPr>
        <w:t>МУНИЦИПАЛЬНОГО БЮДЖЕТНОГО ДОШКОЛЬНОГО ОБРАЗОВАТЕ</w:t>
      </w:r>
      <w:r w:rsidR="00533D08">
        <w:rPr>
          <w:color w:val="000000"/>
          <w:shd w:val="clear" w:color="auto" w:fill="FFFFFF"/>
        </w:rPr>
        <w:t>Л</w:t>
      </w:r>
      <w:r w:rsidR="001512F9">
        <w:rPr>
          <w:color w:val="000000"/>
          <w:shd w:val="clear" w:color="auto" w:fill="FFFFFF"/>
        </w:rPr>
        <w:t>ЬНОГО УЧРЕЖДЕНИЯ «ЯСЛИ – САД № 49</w:t>
      </w:r>
      <w:r w:rsidR="00F4729D" w:rsidRPr="00F4729D">
        <w:rPr>
          <w:color w:val="000000"/>
          <w:shd w:val="clear" w:color="auto" w:fill="FFFFFF"/>
        </w:rPr>
        <w:t xml:space="preserve"> «</w:t>
      </w:r>
      <w:r w:rsidR="001512F9">
        <w:rPr>
          <w:color w:val="000000"/>
          <w:shd w:val="clear" w:color="auto" w:fill="FFFFFF"/>
        </w:rPr>
        <w:t>ВЕСНЯНКА</w:t>
      </w:r>
      <w:r w:rsidR="00F4729D" w:rsidRPr="00F4729D">
        <w:rPr>
          <w:color w:val="000000"/>
          <w:shd w:val="clear" w:color="auto" w:fill="FFFFFF"/>
        </w:rPr>
        <w:t xml:space="preserve">» </w:t>
      </w:r>
      <w:r w:rsidR="00533D08">
        <w:rPr>
          <w:color w:val="000000"/>
          <w:shd w:val="clear" w:color="auto" w:fill="FFFFFF"/>
        </w:rPr>
        <w:t>ОБЩЕРАЗВИВАЮЩЕГО</w:t>
      </w:r>
      <w:r w:rsidR="00F4729D" w:rsidRPr="00F4729D">
        <w:rPr>
          <w:color w:val="000000"/>
          <w:shd w:val="clear" w:color="auto" w:fill="FFFFFF"/>
        </w:rPr>
        <w:t xml:space="preserve"> ТИПА ГОРОДА ТОРЕЗА»</w:t>
      </w:r>
      <w:bookmarkEnd w:id="1"/>
      <w:r w:rsidR="00C44914" w:rsidRPr="00003C25">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313224">
        <w:rPr>
          <w:iCs/>
          <w:sz w:val="28"/>
          <w:szCs w:val="28"/>
        </w:rPr>
        <w:t>14</w:t>
      </w:r>
      <w:r w:rsidR="00DD0F12" w:rsidRPr="00C44914">
        <w:rPr>
          <w:iCs/>
          <w:sz w:val="28"/>
          <w:szCs w:val="28"/>
        </w:rPr>
        <w:t xml:space="preserve"> 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lastRenderedPageBreak/>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F21758">
        <w:rPr>
          <w:color w:val="auto"/>
          <w:sz w:val="28"/>
          <w:szCs w:val="28"/>
        </w:rPr>
        <w:t>10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872347" w:rsidRPr="00872347">
        <w:rPr>
          <w:sz w:val="28"/>
          <w:szCs w:val="28"/>
        </w:rPr>
        <w:t xml:space="preserve"> и действует по </w:t>
      </w:r>
      <w:r w:rsidR="001512F9">
        <w:rPr>
          <w:sz w:val="28"/>
          <w:szCs w:val="28"/>
        </w:rPr>
        <w:t>20</w:t>
      </w:r>
      <w:r w:rsidR="001B7678">
        <w:rPr>
          <w:sz w:val="28"/>
          <w:szCs w:val="28"/>
        </w:rPr>
        <w:t xml:space="preserve"> июня</w:t>
      </w:r>
      <w:r w:rsidR="00F21758" w:rsidRPr="00313224">
        <w:rPr>
          <w:sz w:val="28"/>
          <w:szCs w:val="28"/>
        </w:rPr>
        <w:t xml:space="preserve"> 2026 года</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w:t>
      </w:r>
      <w:r w:rsidRPr="00003C25">
        <w:rPr>
          <w:color w:val="auto"/>
          <w:sz w:val="28"/>
          <w:szCs w:val="28"/>
        </w:rPr>
        <w:lastRenderedPageBreak/>
        <w:t>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313224">
        <w:rPr>
          <w:color w:val="auto"/>
          <w:sz w:val="28"/>
          <w:szCs w:val="28"/>
        </w:rPr>
        <w:t>«</w:t>
      </w:r>
      <w:r w:rsidR="006123B0" w:rsidRPr="006123B0">
        <w:rPr>
          <w:sz w:val="28"/>
          <w:szCs w:val="28"/>
        </w:rPr>
        <w:t>О начале коллективных переговоров</w:t>
      </w:r>
      <w:r w:rsidR="00313224">
        <w:rPr>
          <w:sz w:val="28"/>
          <w:szCs w:val="28"/>
        </w:rPr>
        <w:t>»</w:t>
      </w:r>
      <w:r w:rsidR="006123B0" w:rsidRP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1B7678" w:rsidP="006123B0">
      <w:pPr>
        <w:pStyle w:val="Default"/>
        <w:numPr>
          <w:ilvl w:val="0"/>
          <w:numId w:val="26"/>
        </w:numPr>
        <w:ind w:left="0" w:firstLine="709"/>
        <w:contextualSpacing/>
        <w:jc w:val="both"/>
        <w:rPr>
          <w:color w:val="auto"/>
          <w:sz w:val="28"/>
          <w:szCs w:val="28"/>
        </w:rPr>
      </w:pPr>
      <w:r>
        <w:rPr>
          <w:color w:val="auto"/>
          <w:sz w:val="28"/>
          <w:szCs w:val="28"/>
        </w:rPr>
        <w:t>приложение№</w:t>
      </w:r>
      <w:r w:rsidR="00DD0F12" w:rsidRPr="006123B0">
        <w:rPr>
          <w:color w:val="auto"/>
          <w:sz w:val="28"/>
          <w:szCs w:val="28"/>
        </w:rPr>
        <w:t xml:space="preserve">5 </w:t>
      </w:r>
      <w:r w:rsidR="006123B0">
        <w:rPr>
          <w:color w:val="auto"/>
          <w:sz w:val="28"/>
          <w:szCs w:val="28"/>
        </w:rPr>
        <w:t xml:space="preserve">Приказ </w:t>
      </w:r>
      <w:r w:rsidR="00313224">
        <w:rPr>
          <w:color w:val="auto"/>
          <w:sz w:val="28"/>
          <w:szCs w:val="28"/>
        </w:rPr>
        <w:t>«</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313224">
        <w:rPr>
          <w:color w:val="auto"/>
          <w:sz w:val="28"/>
          <w:szCs w:val="28"/>
        </w:rPr>
        <w:t>»</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1512F9" w:rsidRDefault="00B12D11" w:rsidP="001512F9">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С</w:t>
      </w:r>
      <w:r w:rsidR="006123B0" w:rsidRPr="006123B0">
        <w:rPr>
          <w:color w:val="auto"/>
          <w:sz w:val="28"/>
          <w:szCs w:val="28"/>
        </w:rPr>
        <w:t>оглашение по охране труда</w:t>
      </w:r>
      <w:r w:rsidR="006123B0">
        <w:rPr>
          <w:color w:val="auto"/>
          <w:sz w:val="28"/>
          <w:szCs w:val="28"/>
        </w:rPr>
        <w:t>;</w:t>
      </w:r>
    </w:p>
    <w:p w:rsidR="00B12D11" w:rsidRPr="006123B0" w:rsidRDefault="00806876" w:rsidP="006123B0">
      <w:pPr>
        <w:pStyle w:val="Default"/>
        <w:numPr>
          <w:ilvl w:val="0"/>
          <w:numId w:val="26"/>
        </w:numPr>
        <w:ind w:left="0" w:firstLine="709"/>
        <w:contextualSpacing/>
        <w:jc w:val="both"/>
        <w:rPr>
          <w:color w:val="auto"/>
          <w:sz w:val="28"/>
          <w:szCs w:val="28"/>
        </w:rPr>
      </w:pPr>
      <w:r>
        <w:rPr>
          <w:color w:val="auto"/>
          <w:sz w:val="28"/>
          <w:szCs w:val="28"/>
        </w:rPr>
        <w:t>приложение № 8</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806876" w:rsidP="006123B0">
      <w:pPr>
        <w:pStyle w:val="Default"/>
        <w:numPr>
          <w:ilvl w:val="0"/>
          <w:numId w:val="26"/>
        </w:numPr>
        <w:ind w:left="0" w:firstLine="709"/>
        <w:contextualSpacing/>
        <w:jc w:val="both"/>
        <w:rPr>
          <w:color w:val="auto"/>
          <w:sz w:val="28"/>
          <w:szCs w:val="28"/>
        </w:rPr>
      </w:pPr>
      <w:r>
        <w:rPr>
          <w:color w:val="auto"/>
          <w:sz w:val="28"/>
          <w:szCs w:val="28"/>
        </w:rPr>
        <w:t>приложение № 9</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Pr="005905F9" w:rsidRDefault="00806876" w:rsidP="005905F9">
      <w:pPr>
        <w:pStyle w:val="Default"/>
        <w:numPr>
          <w:ilvl w:val="0"/>
          <w:numId w:val="26"/>
        </w:numPr>
        <w:ind w:left="0" w:firstLine="709"/>
        <w:contextualSpacing/>
        <w:jc w:val="both"/>
        <w:rPr>
          <w:color w:val="auto"/>
          <w:sz w:val="28"/>
          <w:szCs w:val="28"/>
        </w:rPr>
      </w:pPr>
      <w:r>
        <w:rPr>
          <w:color w:val="auto"/>
          <w:sz w:val="28"/>
          <w:szCs w:val="28"/>
        </w:rPr>
        <w:t>приложение № 10</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5905F9">
        <w:rPr>
          <w:color w:val="auto"/>
          <w:sz w:val="28"/>
          <w:szCs w:val="28"/>
        </w:rPr>
        <w:t>.</w:t>
      </w:r>
    </w:p>
    <w:p w:rsidR="004700C9" w:rsidRDefault="004700C9" w:rsidP="004700C9">
      <w:pPr>
        <w:pStyle w:val="Default"/>
        <w:numPr>
          <w:ilvl w:val="0"/>
          <w:numId w:val="26"/>
        </w:numPr>
        <w:ind w:left="0" w:firstLine="709"/>
        <w:contextualSpacing/>
        <w:jc w:val="both"/>
        <w:rPr>
          <w:color w:val="auto"/>
          <w:sz w:val="28"/>
          <w:szCs w:val="28"/>
        </w:rPr>
      </w:pPr>
      <w:r w:rsidRPr="00C76FFB">
        <w:rPr>
          <w:color w:val="auto"/>
          <w:sz w:val="28"/>
          <w:szCs w:val="28"/>
        </w:rPr>
        <w:t>приложение № 1</w:t>
      </w:r>
      <w:r w:rsidR="00806876">
        <w:rPr>
          <w:color w:val="auto"/>
          <w:sz w:val="28"/>
          <w:szCs w:val="28"/>
        </w:rPr>
        <w:t>1</w:t>
      </w:r>
      <w:r w:rsidRPr="00C76FFB">
        <w:rPr>
          <w:color w:val="auto"/>
          <w:sz w:val="28"/>
          <w:szCs w:val="28"/>
        </w:rPr>
        <w:t xml:space="preserve"> </w:t>
      </w:r>
      <w:r>
        <w:rPr>
          <w:color w:val="auto"/>
          <w:sz w:val="28"/>
          <w:szCs w:val="28"/>
        </w:rPr>
        <w:t xml:space="preserve">Список </w:t>
      </w:r>
      <w:r w:rsidRPr="00C76FFB">
        <w:rPr>
          <w:color w:val="auto"/>
          <w:sz w:val="28"/>
          <w:szCs w:val="28"/>
        </w:rPr>
        <w:t>должностей работников, работа которых даёт право на ежегодный дополнительный отпуск за особый характер труда</w:t>
      </w:r>
    </w:p>
    <w:p w:rsidR="004700C9" w:rsidRPr="003D1350" w:rsidRDefault="00806876" w:rsidP="004700C9">
      <w:pPr>
        <w:pStyle w:val="Default"/>
        <w:numPr>
          <w:ilvl w:val="0"/>
          <w:numId w:val="26"/>
        </w:numPr>
        <w:ind w:left="709" w:firstLine="0"/>
        <w:contextualSpacing/>
        <w:jc w:val="both"/>
        <w:rPr>
          <w:color w:val="auto"/>
          <w:sz w:val="28"/>
          <w:szCs w:val="28"/>
        </w:rPr>
      </w:pPr>
      <w:r>
        <w:rPr>
          <w:color w:val="auto"/>
          <w:sz w:val="28"/>
          <w:szCs w:val="28"/>
        </w:rPr>
        <w:t>приложение № 12</w:t>
      </w:r>
      <w:r w:rsidR="004700C9">
        <w:rPr>
          <w:color w:val="auto"/>
          <w:sz w:val="28"/>
          <w:szCs w:val="28"/>
        </w:rPr>
        <w:t xml:space="preserve"> Виды и размеры </w:t>
      </w:r>
      <w:r w:rsidR="004700C9" w:rsidRPr="003D1350">
        <w:rPr>
          <w:color w:val="auto"/>
          <w:sz w:val="28"/>
          <w:szCs w:val="28"/>
        </w:rPr>
        <w:t>стимулирующих выплат</w:t>
      </w:r>
    </w:p>
    <w:p w:rsidR="004700C9" w:rsidRPr="003D1350" w:rsidRDefault="00806876" w:rsidP="004700C9">
      <w:pPr>
        <w:pStyle w:val="Default"/>
        <w:numPr>
          <w:ilvl w:val="0"/>
          <w:numId w:val="26"/>
        </w:numPr>
        <w:ind w:left="0" w:firstLine="709"/>
        <w:contextualSpacing/>
        <w:jc w:val="both"/>
        <w:rPr>
          <w:color w:val="auto"/>
          <w:sz w:val="28"/>
          <w:szCs w:val="28"/>
        </w:rPr>
      </w:pPr>
      <w:r>
        <w:rPr>
          <w:color w:val="auto"/>
          <w:sz w:val="28"/>
          <w:szCs w:val="28"/>
        </w:rPr>
        <w:lastRenderedPageBreak/>
        <w:t>приложение № 13</w:t>
      </w:r>
      <w:r w:rsidR="004700C9">
        <w:rPr>
          <w:color w:val="auto"/>
          <w:sz w:val="28"/>
          <w:szCs w:val="28"/>
        </w:rPr>
        <w:t xml:space="preserve"> Перечень должностей работников с </w:t>
      </w:r>
      <w:r w:rsidR="004700C9" w:rsidRPr="003D1350">
        <w:rPr>
          <w:color w:val="auto"/>
          <w:sz w:val="28"/>
          <w:szCs w:val="28"/>
        </w:rPr>
        <w:t>ненормированным</w:t>
      </w:r>
      <w:r w:rsidR="004700C9">
        <w:rPr>
          <w:color w:val="auto"/>
          <w:sz w:val="28"/>
          <w:szCs w:val="28"/>
        </w:rPr>
        <w:t xml:space="preserve"> </w:t>
      </w:r>
      <w:r w:rsidR="004700C9" w:rsidRPr="003D1350">
        <w:rPr>
          <w:color w:val="auto"/>
          <w:sz w:val="28"/>
          <w:szCs w:val="28"/>
        </w:rPr>
        <w:t>рабочим днем</w:t>
      </w:r>
    </w:p>
    <w:p w:rsidR="004700C9" w:rsidRDefault="004700C9" w:rsidP="004700C9">
      <w:pPr>
        <w:pStyle w:val="Default"/>
        <w:ind w:firstLine="709"/>
        <w:contextualSpacing/>
        <w:rPr>
          <w:i/>
          <w:iCs/>
          <w:color w:val="auto"/>
          <w:sz w:val="28"/>
          <w:szCs w:val="28"/>
        </w:rPr>
      </w:pP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p w:rsidR="00EF7F2C" w:rsidRDefault="00EF7F2C" w:rsidP="00F21758">
      <w:pPr>
        <w:pStyle w:val="3"/>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587EE8" w:rsidRPr="00587EE8" w:rsidRDefault="00533C11" w:rsidP="00587EE8">
      <w:pPr>
        <w:shd w:val="clear" w:color="auto" w:fill="FFFFFF"/>
        <w:spacing w:line="276" w:lineRule="auto"/>
        <w:jc w:val="right"/>
        <w:textAlignment w:val="baseline"/>
        <w:rPr>
          <w:i/>
          <w:iCs/>
          <w:sz w:val="28"/>
          <w:szCs w:val="28"/>
        </w:rPr>
      </w:pPr>
      <w:bookmarkStart w:id="2" w:name="_Hlk133262094"/>
      <w:bookmarkStart w:id="3" w:name="_Hlk133261200"/>
      <w:r>
        <w:rPr>
          <w:noProof/>
        </w:rPr>
        <w:lastRenderedPageBreak/>
        <w:drawing>
          <wp:anchor distT="0" distB="0" distL="114300" distR="114300" simplePos="0" relativeHeight="251657216"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830" cy="742950"/>
                    </a:xfrm>
                    <a:prstGeom prst="rect">
                      <a:avLst/>
                    </a:prstGeom>
                    <a:noFill/>
                    <a:ln>
                      <a:noFill/>
                    </a:ln>
                  </pic:spPr>
                </pic:pic>
              </a:graphicData>
            </a:graphic>
          </wp:anchor>
        </w:drawing>
      </w:r>
      <w:r w:rsidR="00587EE8" w:rsidRPr="00587EE8">
        <w:rPr>
          <w:i/>
          <w:iCs/>
          <w:sz w:val="28"/>
          <w:szCs w:val="28"/>
        </w:rPr>
        <w:t>Приложение №1</w:t>
      </w:r>
    </w:p>
    <w:bookmarkEnd w:id="2"/>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bookmarkStart w:id="4" w:name="_Hlk133261892"/>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587EE8" w:rsidRPr="00587EE8" w:rsidRDefault="00587EE8" w:rsidP="00587EE8">
      <w:pPr>
        <w:pStyle w:val="ad"/>
        <w:spacing w:line="276" w:lineRule="auto"/>
        <w:jc w:val="center"/>
        <w:rPr>
          <w:b/>
        </w:rPr>
      </w:pPr>
      <w:r w:rsidRPr="00587EE8">
        <w:rPr>
          <w:b/>
        </w:rPr>
        <w:t>ТЕРРИТОРИАЛЬНАЯ ОРГАН</w:t>
      </w:r>
      <w:r w:rsidR="00AF2563">
        <w:rPr>
          <w:b/>
        </w:rPr>
        <w:t>ИЗАЦИЯ ПРОФ</w:t>
      </w:r>
      <w:r w:rsidR="00E43125">
        <w:rPr>
          <w:b/>
        </w:rPr>
        <w:t>ЕССИОНАЛЬНОГО СОЮЗА</w:t>
      </w:r>
      <w:r w:rsidR="00AF2563">
        <w:rPr>
          <w:b/>
        </w:rPr>
        <w:t xml:space="preserve"> </w:t>
      </w:r>
      <w:bookmarkStart w:id="5" w:name="_Hlk135170470"/>
      <w:r w:rsidR="00AF2563">
        <w:rPr>
          <w:b/>
        </w:rPr>
        <w:t xml:space="preserve">РАБОТНИКОВ НАРОДНОГО ОБРАЗОВАНИЯ И НАУКИ </w:t>
      </w:r>
      <w:r w:rsidR="00B14306">
        <w:rPr>
          <w:b/>
        </w:rPr>
        <w:t xml:space="preserve">РОССИЙСКОЙ ФЕДЕРАЦИИ </w:t>
      </w:r>
      <w:r w:rsidR="00AF2563">
        <w:rPr>
          <w:b/>
        </w:rPr>
        <w:t>ГОРОДСКОГО ОКРУГА ТОРЕЗ В ДОНЕЦКОЙ НАРОДНОЙ РЕСПУБЛИКЕ</w:t>
      </w:r>
    </w:p>
    <w:p w:rsidR="00587EE8" w:rsidRPr="00587EE8" w:rsidRDefault="00587EE8" w:rsidP="00587EE8">
      <w:pPr>
        <w:pStyle w:val="ad"/>
        <w:spacing w:line="276" w:lineRule="auto"/>
        <w:jc w:val="center"/>
        <w:rPr>
          <w:b/>
        </w:rPr>
      </w:pPr>
    </w:p>
    <w:p w:rsidR="00587EE8" w:rsidRPr="00587EE8" w:rsidRDefault="00587EE8" w:rsidP="00587EE8">
      <w:pPr>
        <w:pStyle w:val="ad"/>
        <w:spacing w:line="276" w:lineRule="auto"/>
        <w:jc w:val="center"/>
        <w:rPr>
          <w:b/>
        </w:rPr>
      </w:pPr>
      <w:r w:rsidRPr="00587EE8">
        <w:rPr>
          <w:b/>
        </w:rPr>
        <w:t>ПЕРВИЧНАЯ ПРОФСОЮЗНАЯ ОРГАНИЗАЦИЯ</w:t>
      </w:r>
    </w:p>
    <w:p w:rsidR="00587EE8" w:rsidRDefault="00E800AE" w:rsidP="00E800AE">
      <w:pPr>
        <w:pStyle w:val="ad"/>
        <w:spacing w:line="276" w:lineRule="auto"/>
        <w:jc w:val="center"/>
        <w:rPr>
          <w:b/>
        </w:rPr>
      </w:pPr>
      <w:r>
        <w:rPr>
          <w:b/>
        </w:rPr>
        <w:t>МУНИЦИПАЛЬНОГО БЮДЖЕТНОГО ДОШКОЛЬНОГО ОБРАЗОВАТЕ</w:t>
      </w:r>
      <w:r w:rsidR="00533D08">
        <w:rPr>
          <w:b/>
        </w:rPr>
        <w:t>Л</w:t>
      </w:r>
      <w:r w:rsidR="00806876">
        <w:rPr>
          <w:b/>
        </w:rPr>
        <w:t>ЬНОГО УЧРЕЖДЕНИЯ «ЯСЛИ – САД № 49</w:t>
      </w:r>
      <w:r>
        <w:rPr>
          <w:b/>
        </w:rPr>
        <w:t xml:space="preserve"> «</w:t>
      </w:r>
      <w:r w:rsidR="00806876">
        <w:rPr>
          <w:b/>
        </w:rPr>
        <w:t>ВЕСНЯНКА</w:t>
      </w:r>
      <w:r>
        <w:rPr>
          <w:b/>
        </w:rPr>
        <w:t xml:space="preserve">» </w:t>
      </w:r>
      <w:r w:rsidR="00533D08">
        <w:rPr>
          <w:b/>
        </w:rPr>
        <w:t>ОБЩЕРАЗВИВАЮЩЕГО</w:t>
      </w:r>
      <w:r>
        <w:rPr>
          <w:b/>
        </w:rPr>
        <w:t xml:space="preserve"> ТИПА ГОРОДА ТОРЕЗА»</w:t>
      </w:r>
    </w:p>
    <w:bookmarkEnd w:id="5"/>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 xml:space="preserve">от </w:t>
      </w:r>
      <w:r w:rsidR="00DF2E25">
        <w:rPr>
          <w:sz w:val="28"/>
          <w:szCs w:val="28"/>
        </w:rPr>
        <w:t>«31» ма</w:t>
      </w:r>
      <w:r w:rsidR="00E800AE">
        <w:rPr>
          <w:sz w:val="28"/>
          <w:szCs w:val="28"/>
        </w:rPr>
        <w:t xml:space="preserve">я </w:t>
      </w:r>
      <w:r w:rsidRPr="001D566A">
        <w:rPr>
          <w:sz w:val="28"/>
          <w:szCs w:val="28"/>
        </w:rPr>
        <w:t>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00DF2E25">
        <w:rPr>
          <w:sz w:val="28"/>
          <w:szCs w:val="28"/>
        </w:rPr>
        <w:t xml:space="preserve">                            </w:t>
      </w:r>
      <w:r w:rsidRPr="001D566A">
        <w:rPr>
          <w:sz w:val="28"/>
          <w:szCs w:val="28"/>
        </w:rPr>
        <w:t xml:space="preserve">№ </w:t>
      </w:r>
      <w:r w:rsidR="00DF2E25">
        <w:rPr>
          <w:sz w:val="28"/>
          <w:szCs w:val="28"/>
        </w:rPr>
        <w:t>5</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r w:rsidR="00806876">
        <w:t>Николаева Т.И</w:t>
      </w:r>
      <w:r w:rsidR="00533D08">
        <w:t>.</w:t>
      </w:r>
      <w:r w:rsidR="00806876">
        <w:t>,</w:t>
      </w:r>
      <w:r w:rsidRPr="001D566A">
        <w:t xml:space="preserve"> председатель профсоюзного комитета.</w:t>
      </w:r>
    </w:p>
    <w:p w:rsidR="00587EE8" w:rsidRPr="001D566A" w:rsidRDefault="00587EE8" w:rsidP="001D4689">
      <w:pPr>
        <w:pStyle w:val="3"/>
        <w:spacing w:line="276" w:lineRule="auto"/>
        <w:ind w:firstLine="709"/>
      </w:pPr>
      <w:r w:rsidRPr="001D566A">
        <w:t xml:space="preserve">- </w:t>
      </w:r>
      <w:r w:rsidR="00E800AE">
        <w:t xml:space="preserve"> </w:t>
      </w:r>
      <w:r w:rsidR="00806876">
        <w:t>Лопатина Е.С</w:t>
      </w:r>
      <w:r w:rsidR="00E800AE">
        <w:t>.</w:t>
      </w:r>
      <w:r w:rsidRPr="001D566A">
        <w:t>, член комиссии.</w:t>
      </w:r>
    </w:p>
    <w:p w:rsidR="00587EE8" w:rsidRPr="001D566A" w:rsidRDefault="00587EE8" w:rsidP="001D4689">
      <w:pPr>
        <w:pStyle w:val="3"/>
        <w:numPr>
          <w:ilvl w:val="0"/>
          <w:numId w:val="23"/>
        </w:numPr>
        <w:spacing w:line="276" w:lineRule="auto"/>
        <w:ind w:left="0" w:firstLine="709"/>
      </w:pPr>
      <w:r w:rsidRPr="001D566A">
        <w:lastRenderedPageBreak/>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072428" w:rsidRDefault="00587EE8" w:rsidP="00587EE8">
      <w:pPr>
        <w:spacing w:line="276" w:lineRule="auto"/>
        <w:rPr>
          <w:b/>
          <w:bCs/>
          <w:sz w:val="28"/>
          <w:szCs w:val="28"/>
        </w:rPr>
      </w:pPr>
      <w:r w:rsidRPr="00072428">
        <w:rPr>
          <w:b/>
          <w:bCs/>
          <w:sz w:val="28"/>
          <w:szCs w:val="28"/>
        </w:rPr>
        <w:t>Председатель первичной</w:t>
      </w:r>
    </w:p>
    <w:p w:rsidR="00587EE8" w:rsidRPr="00072428" w:rsidRDefault="00587EE8" w:rsidP="00587EE8">
      <w:pPr>
        <w:spacing w:line="276" w:lineRule="auto"/>
        <w:rPr>
          <w:b/>
          <w:bCs/>
          <w:sz w:val="28"/>
          <w:szCs w:val="28"/>
        </w:rPr>
      </w:pPr>
      <w:r w:rsidRPr="00072428">
        <w:rPr>
          <w:b/>
          <w:bCs/>
          <w:sz w:val="28"/>
          <w:szCs w:val="28"/>
        </w:rPr>
        <w:t>профсоюзной организации</w:t>
      </w:r>
      <w:r w:rsidRPr="00072428">
        <w:rPr>
          <w:b/>
          <w:bCs/>
          <w:sz w:val="28"/>
          <w:szCs w:val="28"/>
        </w:rPr>
        <w:tab/>
      </w:r>
      <w:r w:rsidRPr="00072428">
        <w:rPr>
          <w:b/>
          <w:bCs/>
          <w:sz w:val="28"/>
          <w:szCs w:val="28"/>
        </w:rPr>
        <w:tab/>
        <w:t>__________________</w:t>
      </w:r>
      <w:r w:rsidRPr="00072428">
        <w:rPr>
          <w:b/>
          <w:bCs/>
          <w:sz w:val="28"/>
          <w:szCs w:val="28"/>
        </w:rPr>
        <w:tab/>
      </w:r>
      <w:r w:rsidR="00806876">
        <w:rPr>
          <w:b/>
          <w:bCs/>
          <w:sz w:val="28"/>
          <w:szCs w:val="28"/>
        </w:rPr>
        <w:t xml:space="preserve">   </w:t>
      </w:r>
      <w:r w:rsidR="00E800AE" w:rsidRPr="00072428">
        <w:rPr>
          <w:b/>
          <w:bCs/>
          <w:sz w:val="28"/>
          <w:szCs w:val="28"/>
        </w:rPr>
        <w:t xml:space="preserve">  </w:t>
      </w:r>
      <w:r w:rsidRPr="00072428">
        <w:rPr>
          <w:b/>
          <w:bCs/>
          <w:sz w:val="28"/>
          <w:szCs w:val="28"/>
        </w:rPr>
        <w:t>/</w:t>
      </w:r>
      <w:r w:rsidR="00806876">
        <w:rPr>
          <w:b/>
          <w:bCs/>
          <w:sz w:val="28"/>
          <w:szCs w:val="28"/>
        </w:rPr>
        <w:t>Николаева Т.И</w:t>
      </w:r>
      <w:r w:rsidR="00E800AE" w:rsidRPr="00072428">
        <w:rPr>
          <w:b/>
          <w:bCs/>
          <w:sz w:val="28"/>
          <w:szCs w:val="28"/>
        </w:rPr>
        <w:t>.</w:t>
      </w:r>
      <w:r w:rsidRPr="00072428">
        <w:rPr>
          <w:b/>
          <w:bCs/>
          <w:sz w:val="28"/>
          <w:szCs w:val="28"/>
        </w:rPr>
        <w:t>/</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bookmarkEnd w:id="4"/>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0288"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bookmarkStart w:id="6" w:name="_Hlk133262589"/>
      <w:bookmarkStart w:id="7" w:name="_Hlk133262506"/>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E800AE" w:rsidRPr="00587EE8" w:rsidRDefault="00437DF3" w:rsidP="00E800AE">
      <w:pPr>
        <w:pStyle w:val="ad"/>
        <w:spacing w:line="276" w:lineRule="auto"/>
        <w:jc w:val="center"/>
        <w:rPr>
          <w:b/>
        </w:rPr>
      </w:pPr>
      <w:r w:rsidRPr="00587EE8">
        <w:rPr>
          <w:b/>
        </w:rPr>
        <w:t>ТЕРРИТОРИАЛЬНАЯ ОРГАНИЗАЦИЯ ПРОФ</w:t>
      </w:r>
      <w:r w:rsidR="00E43125">
        <w:rPr>
          <w:b/>
        </w:rPr>
        <w:t>ЕССИОНАЛЬНОГО СОЮЗА</w:t>
      </w:r>
      <w:r w:rsidRPr="00587EE8">
        <w:rPr>
          <w:b/>
        </w:rPr>
        <w:t xml:space="preserve"> </w:t>
      </w:r>
      <w:bookmarkEnd w:id="6"/>
      <w:r w:rsidR="00E800AE">
        <w:rPr>
          <w:b/>
        </w:rPr>
        <w:br/>
        <w:t xml:space="preserve">РАБОТНИКОВ НАРОДНОГО ОБРАЗОВАНИЯ И НАУКИ </w:t>
      </w:r>
      <w:r w:rsidR="008C09F2">
        <w:rPr>
          <w:b/>
        </w:rPr>
        <w:t>РОССИЙСКОЙ ФЕДЕРАЦИИ</w:t>
      </w:r>
      <w:r w:rsidR="00E800AE">
        <w:rPr>
          <w:b/>
        </w:rPr>
        <w:t xml:space="preserve"> ГОРОДСКОГО ОКРУГА ТОРЕЗ В ДОНЕЦКОЙ НАРОДНОЙ РЕСПУБЛИКЕ</w:t>
      </w:r>
    </w:p>
    <w:p w:rsidR="00E800AE" w:rsidRPr="00587EE8" w:rsidRDefault="00E800AE" w:rsidP="00E800AE">
      <w:pPr>
        <w:pStyle w:val="ad"/>
        <w:spacing w:line="276" w:lineRule="auto"/>
        <w:jc w:val="center"/>
        <w:rPr>
          <w:b/>
        </w:rPr>
      </w:pPr>
    </w:p>
    <w:p w:rsidR="00E800AE" w:rsidRPr="00587EE8" w:rsidRDefault="00E800AE" w:rsidP="00E800AE">
      <w:pPr>
        <w:pStyle w:val="ad"/>
        <w:spacing w:line="276" w:lineRule="auto"/>
        <w:jc w:val="center"/>
        <w:rPr>
          <w:b/>
        </w:rPr>
      </w:pPr>
      <w:r w:rsidRPr="00587EE8">
        <w:rPr>
          <w:b/>
        </w:rPr>
        <w:t>ПЕРВИЧНАЯ ПРОФСОЮЗНАЯ ОРГАНИЗАЦИЯ</w:t>
      </w:r>
    </w:p>
    <w:p w:rsidR="00E800AE" w:rsidRDefault="00E800AE" w:rsidP="00E800AE">
      <w:pPr>
        <w:pStyle w:val="ad"/>
        <w:spacing w:line="276" w:lineRule="auto"/>
        <w:jc w:val="center"/>
        <w:rPr>
          <w:b/>
        </w:rPr>
      </w:pPr>
      <w:bookmarkStart w:id="8" w:name="_Hlk135171975"/>
      <w:r>
        <w:rPr>
          <w:b/>
        </w:rPr>
        <w:t xml:space="preserve">МУНИЦИПАЛЬНОГО БЮДЖЕТНОГО ДОШКОЛЬНОГО ОБРАЗОВАТЕЛЬНОГО УЧРЕЖДЕНИЯ «ЯСЛИ – САД </w:t>
      </w:r>
      <w:r w:rsidR="00806876">
        <w:rPr>
          <w:b/>
        </w:rPr>
        <w:t>№ 49</w:t>
      </w:r>
      <w:r>
        <w:rPr>
          <w:b/>
        </w:rPr>
        <w:t xml:space="preserve"> «</w:t>
      </w:r>
      <w:r w:rsidR="00806876">
        <w:rPr>
          <w:b/>
        </w:rPr>
        <w:t>ВЕСЯНКА</w:t>
      </w:r>
      <w:r>
        <w:rPr>
          <w:b/>
        </w:rPr>
        <w:t xml:space="preserve">» </w:t>
      </w:r>
      <w:r w:rsidR="00287C6D">
        <w:rPr>
          <w:b/>
        </w:rPr>
        <w:t>ОБЩЕРАЗВИВАЮЩЕГО</w:t>
      </w:r>
      <w:r>
        <w:rPr>
          <w:b/>
        </w:rPr>
        <w:t>ТИПА ГОРОДА ТОРЕЗА»</w:t>
      </w:r>
    </w:p>
    <w:p w:rsidR="00437DF3" w:rsidRPr="00587EE8" w:rsidRDefault="00437DF3" w:rsidP="00437DF3">
      <w:pPr>
        <w:pStyle w:val="ad"/>
        <w:spacing w:line="276" w:lineRule="auto"/>
        <w:jc w:val="center"/>
        <w:rPr>
          <w:b/>
        </w:rPr>
      </w:pPr>
    </w:p>
    <w:bookmarkEnd w:id="8"/>
    <w:p w:rsidR="00437DF3" w:rsidRPr="00587EE8" w:rsidRDefault="00437DF3" w:rsidP="00437DF3">
      <w:pPr>
        <w:pStyle w:val="ad"/>
        <w:spacing w:line="276" w:lineRule="auto"/>
        <w:jc w:val="center"/>
        <w:rPr>
          <w:b/>
        </w:rPr>
      </w:pPr>
    </w:p>
    <w:p w:rsidR="00437DF3" w:rsidRPr="001327FC" w:rsidRDefault="00E800AE" w:rsidP="00437DF3">
      <w:pPr>
        <w:spacing w:line="276" w:lineRule="auto"/>
        <w:ind w:left="4820"/>
        <w:rPr>
          <w:sz w:val="28"/>
          <w:szCs w:val="28"/>
        </w:rPr>
      </w:pPr>
      <w:bookmarkStart w:id="9" w:name="_Hlk133262701"/>
      <w:r>
        <w:rPr>
          <w:sz w:val="28"/>
          <w:szCs w:val="28"/>
        </w:rPr>
        <w:t>Заведующему МБДОУ №</w:t>
      </w:r>
      <w:r w:rsidR="00806876">
        <w:rPr>
          <w:sz w:val="28"/>
          <w:szCs w:val="28"/>
        </w:rPr>
        <w:t xml:space="preserve"> 49</w:t>
      </w:r>
      <w:r>
        <w:rPr>
          <w:sz w:val="28"/>
          <w:szCs w:val="28"/>
        </w:rPr>
        <w:br/>
        <w:t>«</w:t>
      </w:r>
      <w:r w:rsidR="00806876">
        <w:rPr>
          <w:sz w:val="28"/>
          <w:szCs w:val="28"/>
        </w:rPr>
        <w:t>ВЕСНСНКА</w:t>
      </w:r>
      <w:r>
        <w:rPr>
          <w:sz w:val="28"/>
          <w:szCs w:val="28"/>
        </w:rPr>
        <w:t>»</w:t>
      </w:r>
      <w:r w:rsidR="00806876">
        <w:rPr>
          <w:sz w:val="28"/>
          <w:szCs w:val="28"/>
        </w:rPr>
        <w:t xml:space="preserve"> Г. ТОРЕЗА</w:t>
      </w:r>
    </w:p>
    <w:p w:rsidR="00437DF3" w:rsidRPr="001327FC" w:rsidRDefault="00806876" w:rsidP="00437DF3">
      <w:pPr>
        <w:spacing w:line="276" w:lineRule="auto"/>
        <w:ind w:left="4820"/>
        <w:rPr>
          <w:sz w:val="28"/>
          <w:szCs w:val="28"/>
        </w:rPr>
      </w:pPr>
      <w:r>
        <w:rPr>
          <w:sz w:val="28"/>
          <w:szCs w:val="28"/>
        </w:rPr>
        <w:t>Ермаковой Р.Ф.</w:t>
      </w:r>
    </w:p>
    <w:p w:rsidR="00437DF3" w:rsidRPr="00365B49" w:rsidRDefault="00437DF3" w:rsidP="00437DF3">
      <w:pPr>
        <w:spacing w:line="276" w:lineRule="auto"/>
        <w:ind w:left="4820"/>
      </w:pP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072428" w:rsidRDefault="00437DF3" w:rsidP="00437DF3">
      <w:pPr>
        <w:spacing w:line="276" w:lineRule="auto"/>
        <w:rPr>
          <w:b/>
          <w:bCs/>
          <w:sz w:val="28"/>
          <w:szCs w:val="28"/>
        </w:rPr>
      </w:pPr>
      <w:r w:rsidRPr="00072428">
        <w:rPr>
          <w:b/>
          <w:bCs/>
          <w:sz w:val="28"/>
          <w:szCs w:val="28"/>
        </w:rPr>
        <w:t>Председатель первичной</w:t>
      </w:r>
    </w:p>
    <w:p w:rsidR="00437DF3" w:rsidRPr="00072428" w:rsidRDefault="00437DF3" w:rsidP="00437DF3">
      <w:pPr>
        <w:spacing w:line="276" w:lineRule="auto"/>
        <w:rPr>
          <w:b/>
          <w:bCs/>
          <w:sz w:val="28"/>
          <w:szCs w:val="28"/>
        </w:rPr>
      </w:pPr>
      <w:r w:rsidRPr="00072428">
        <w:rPr>
          <w:b/>
          <w:bCs/>
          <w:sz w:val="28"/>
          <w:szCs w:val="28"/>
        </w:rPr>
        <w:t xml:space="preserve">профсоюзной </w:t>
      </w:r>
      <w:r w:rsidR="00806876">
        <w:rPr>
          <w:b/>
          <w:bCs/>
          <w:sz w:val="28"/>
          <w:szCs w:val="28"/>
        </w:rPr>
        <w:t>организации</w:t>
      </w:r>
      <w:r w:rsidR="00806876">
        <w:rPr>
          <w:b/>
          <w:bCs/>
          <w:sz w:val="28"/>
          <w:szCs w:val="28"/>
        </w:rPr>
        <w:tab/>
      </w:r>
      <w:r w:rsidR="00806876">
        <w:rPr>
          <w:b/>
          <w:bCs/>
          <w:sz w:val="28"/>
          <w:szCs w:val="28"/>
        </w:rPr>
        <w:tab/>
        <w:t>__________________</w:t>
      </w:r>
      <w:r w:rsidR="00E436A6" w:rsidRPr="00072428">
        <w:rPr>
          <w:b/>
          <w:bCs/>
          <w:sz w:val="28"/>
          <w:szCs w:val="28"/>
        </w:rPr>
        <w:t xml:space="preserve">  </w:t>
      </w:r>
      <w:r w:rsidR="00806876">
        <w:rPr>
          <w:b/>
          <w:bCs/>
          <w:sz w:val="28"/>
          <w:szCs w:val="28"/>
        </w:rPr>
        <w:t xml:space="preserve">      </w:t>
      </w:r>
      <w:r w:rsidR="00E436A6" w:rsidRPr="00072428">
        <w:rPr>
          <w:b/>
          <w:bCs/>
          <w:sz w:val="28"/>
          <w:szCs w:val="28"/>
        </w:rPr>
        <w:t xml:space="preserve"> </w:t>
      </w:r>
      <w:r w:rsidRPr="00072428">
        <w:rPr>
          <w:b/>
          <w:bCs/>
          <w:sz w:val="28"/>
          <w:szCs w:val="28"/>
        </w:rPr>
        <w:t>/</w:t>
      </w:r>
      <w:r w:rsidR="00E436A6" w:rsidRPr="00072428">
        <w:rPr>
          <w:b/>
          <w:bCs/>
          <w:sz w:val="28"/>
          <w:szCs w:val="28"/>
        </w:rPr>
        <w:t xml:space="preserve"> </w:t>
      </w:r>
      <w:r w:rsidR="00806876">
        <w:rPr>
          <w:b/>
          <w:bCs/>
          <w:sz w:val="28"/>
          <w:szCs w:val="28"/>
        </w:rPr>
        <w:t>Николаева Т.И</w:t>
      </w:r>
      <w:r w:rsidR="00E436A6" w:rsidRPr="00072428">
        <w:rPr>
          <w:b/>
          <w:bCs/>
          <w:sz w:val="28"/>
          <w:szCs w:val="28"/>
        </w:rPr>
        <w:t>.</w:t>
      </w:r>
      <w:r w:rsidRPr="00072428">
        <w:rPr>
          <w:b/>
          <w:bCs/>
          <w:sz w:val="28"/>
          <w:szCs w:val="28"/>
        </w:rPr>
        <w:t>/</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bookmarkEnd w:id="7"/>
    </w:p>
    <w:bookmarkEnd w:id="9"/>
    <w:p w:rsidR="00437DF3" w:rsidRDefault="00437DF3" w:rsidP="00EF7F2C">
      <w:pPr>
        <w:pStyle w:val="afa"/>
        <w:ind w:left="2124"/>
        <w:jc w:val="right"/>
        <w:rPr>
          <w:szCs w:val="28"/>
        </w:rPr>
        <w:sectPr w:rsidR="00437DF3" w:rsidSect="0014108C">
          <w:pgSz w:w="11906" w:h="16838"/>
          <w:pgMar w:top="568" w:right="1134" w:bottom="1276" w:left="1134"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49615C" w:rsidRDefault="0049615C" w:rsidP="0049615C">
      <w:pPr>
        <w:rPr>
          <w:lang w:val="uk-UA"/>
        </w:rPr>
      </w:pPr>
      <w:bookmarkStart w:id="10" w:name="_Hlk133264396"/>
    </w:p>
    <w:p w:rsidR="0049615C" w:rsidRDefault="0049615C" w:rsidP="0049615C">
      <w:pPr>
        <w:jc w:val="center"/>
        <w:rPr>
          <w:b/>
          <w:sz w:val="28"/>
          <w:lang w:val="uk-UA"/>
        </w:rPr>
      </w:pPr>
      <w:bookmarkStart w:id="11" w:name="_Hlk135343168"/>
      <w:r>
        <w:rPr>
          <w:noProof/>
        </w:rPr>
        <w:drawing>
          <wp:inline distT="0" distB="0" distL="0" distR="0">
            <wp:extent cx="807720" cy="69342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srcRect/>
                    <a:stretch>
                      <a:fillRect/>
                    </a:stretch>
                  </pic:blipFill>
                  <pic:spPr bwMode="auto">
                    <a:xfrm>
                      <a:off x="0" y="0"/>
                      <a:ext cx="807720" cy="693420"/>
                    </a:xfrm>
                    <a:prstGeom prst="rect">
                      <a:avLst/>
                    </a:prstGeom>
                    <a:solidFill>
                      <a:srgbClr val="FFFFFF"/>
                    </a:solidFill>
                    <a:ln w="9525">
                      <a:noFill/>
                      <a:miter lim="800000"/>
                      <a:headEnd/>
                      <a:tailEnd/>
                    </a:ln>
                  </pic:spPr>
                </pic:pic>
              </a:graphicData>
            </a:graphic>
          </wp:inline>
        </w:drawing>
      </w:r>
    </w:p>
    <w:p w:rsidR="0049615C" w:rsidRDefault="0049615C" w:rsidP="0049615C">
      <w:pPr>
        <w:tabs>
          <w:tab w:val="left" w:pos="3780"/>
        </w:tabs>
        <w:jc w:val="center"/>
        <w:rPr>
          <w:b/>
          <w:bCs/>
          <w:sz w:val="16"/>
          <w:szCs w:val="16"/>
          <w:lang w:val="uk-UA"/>
        </w:rPr>
      </w:pPr>
    </w:p>
    <w:p w:rsidR="0049615C" w:rsidRPr="00617E00" w:rsidRDefault="0049615C" w:rsidP="0049615C">
      <w:pPr>
        <w:tabs>
          <w:tab w:val="left" w:pos="3780"/>
        </w:tabs>
        <w:jc w:val="center"/>
        <w:rPr>
          <w:bCs/>
          <w:sz w:val="28"/>
          <w:szCs w:val="28"/>
          <w:lang w:val="uk-UA"/>
        </w:rPr>
      </w:pPr>
      <w:r w:rsidRPr="00617E00">
        <w:rPr>
          <w:bCs/>
          <w:sz w:val="28"/>
          <w:szCs w:val="28"/>
          <w:lang w:val="uk-UA"/>
        </w:rPr>
        <w:t>МУНИЦИПАЛЬНОЕ БЮДЖЕТНОЕ ДОШКОЛЬНОЕ ОБРАЗОВА</w:t>
      </w:r>
      <w:r w:rsidR="00287C6D">
        <w:rPr>
          <w:bCs/>
          <w:sz w:val="28"/>
          <w:szCs w:val="28"/>
          <w:lang w:val="uk-UA"/>
        </w:rPr>
        <w:t>ТЕЛЬНОЕ УЧРЕЖДЕНИЕ «ЯСЛИ–САД № 50</w:t>
      </w:r>
      <w:r w:rsidRPr="00617E00">
        <w:rPr>
          <w:bCs/>
          <w:sz w:val="28"/>
          <w:szCs w:val="28"/>
          <w:lang w:val="uk-UA"/>
        </w:rPr>
        <w:t xml:space="preserve"> «</w:t>
      </w:r>
      <w:r w:rsidR="00287C6D">
        <w:rPr>
          <w:bCs/>
          <w:sz w:val="28"/>
          <w:szCs w:val="28"/>
          <w:lang w:val="uk-UA"/>
        </w:rPr>
        <w:t>ЛЕЛЕЯ</w:t>
      </w:r>
      <w:r w:rsidRPr="00617E00">
        <w:rPr>
          <w:bCs/>
          <w:sz w:val="28"/>
          <w:szCs w:val="28"/>
          <w:lang w:val="uk-UA"/>
        </w:rPr>
        <w:t xml:space="preserve">» </w:t>
      </w:r>
      <w:r w:rsidR="00287C6D">
        <w:rPr>
          <w:bCs/>
          <w:sz w:val="28"/>
          <w:szCs w:val="28"/>
          <w:lang w:val="uk-UA"/>
        </w:rPr>
        <w:t xml:space="preserve">ОБЩЕРАЗВИВАЮЩЕГО </w:t>
      </w:r>
      <w:r w:rsidRPr="00617E00">
        <w:rPr>
          <w:bCs/>
          <w:sz w:val="28"/>
          <w:szCs w:val="28"/>
          <w:lang w:val="uk-UA"/>
        </w:rPr>
        <w:t xml:space="preserve">ТИПА ГОРОДА ТОРЕЗА» </w:t>
      </w:r>
    </w:p>
    <w:p w:rsidR="00602E00" w:rsidRPr="00617E00" w:rsidRDefault="0049615C" w:rsidP="00602E00">
      <w:pPr>
        <w:spacing w:line="276" w:lineRule="auto"/>
        <w:jc w:val="center"/>
        <w:rPr>
          <w:sz w:val="28"/>
          <w:lang w:val="uk-UA"/>
        </w:rPr>
      </w:pPr>
      <w:r w:rsidRPr="00617E00">
        <w:rPr>
          <w:sz w:val="28"/>
          <w:lang w:val="uk-UA"/>
        </w:rPr>
        <w:t>ДОНЕЦКОЙ НАРОДНОЙ РЕСПУБЛИКИ</w:t>
      </w:r>
    </w:p>
    <w:p w:rsidR="00617E00" w:rsidRDefault="00617E00" w:rsidP="00602E00">
      <w:pPr>
        <w:spacing w:line="276" w:lineRule="auto"/>
        <w:jc w:val="center"/>
        <w:rPr>
          <w:sz w:val="28"/>
        </w:rPr>
      </w:pPr>
    </w:p>
    <w:bookmarkEnd w:id="11"/>
    <w:p w:rsidR="00602E00" w:rsidRPr="00617E00" w:rsidRDefault="00602E00" w:rsidP="00602E00">
      <w:pPr>
        <w:spacing w:line="276" w:lineRule="auto"/>
        <w:jc w:val="center"/>
        <w:rPr>
          <w:sz w:val="28"/>
        </w:rPr>
      </w:pPr>
      <w:r w:rsidRPr="00617E00">
        <w:rPr>
          <w:sz w:val="28"/>
        </w:rPr>
        <w:t>ПРИКАЗ</w:t>
      </w:r>
    </w:p>
    <w:p w:rsidR="008275AB" w:rsidRDefault="00DF2E25" w:rsidP="00602E00">
      <w:pPr>
        <w:spacing w:line="276" w:lineRule="auto"/>
        <w:rPr>
          <w:sz w:val="28"/>
          <w:szCs w:val="28"/>
        </w:rPr>
      </w:pPr>
      <w:r>
        <w:rPr>
          <w:sz w:val="28"/>
          <w:szCs w:val="28"/>
        </w:rPr>
        <w:t>от 31.05</w:t>
      </w:r>
      <w:r w:rsidR="005D1424">
        <w:rPr>
          <w:sz w:val="28"/>
          <w:szCs w:val="28"/>
        </w:rPr>
        <w:t>.2023</w:t>
      </w:r>
      <w:r w:rsidR="00806876">
        <w:rPr>
          <w:sz w:val="28"/>
          <w:szCs w:val="28"/>
        </w:rPr>
        <w:t xml:space="preserve"> </w:t>
      </w:r>
      <w:r w:rsidR="00617E00">
        <w:rPr>
          <w:sz w:val="28"/>
          <w:szCs w:val="28"/>
        </w:rPr>
        <w:t>г.</w:t>
      </w:r>
      <w:r w:rsidR="00602E00">
        <w:rPr>
          <w:sz w:val="28"/>
          <w:szCs w:val="28"/>
        </w:rPr>
        <w:tab/>
      </w:r>
      <w:r w:rsidR="00617E00">
        <w:rPr>
          <w:sz w:val="28"/>
          <w:szCs w:val="28"/>
        </w:rPr>
        <w:t xml:space="preserve">                                                                                            </w:t>
      </w:r>
      <w:r w:rsidR="00602E00" w:rsidRPr="001327FC">
        <w:rPr>
          <w:sz w:val="28"/>
          <w:szCs w:val="28"/>
        </w:rPr>
        <w:t>№</w:t>
      </w:r>
      <w:r w:rsidR="00617E00">
        <w:rPr>
          <w:sz w:val="28"/>
          <w:szCs w:val="28"/>
        </w:rPr>
        <w:t xml:space="preserve"> 4</w:t>
      </w:r>
      <w:r>
        <w:rPr>
          <w:sz w:val="28"/>
          <w:szCs w:val="28"/>
        </w:rPr>
        <w:t>0</w:t>
      </w:r>
    </w:p>
    <w:p w:rsidR="00602E00" w:rsidRPr="008C09F2" w:rsidRDefault="00602E00" w:rsidP="00602E00">
      <w:pPr>
        <w:spacing w:line="276" w:lineRule="auto"/>
        <w:rPr>
          <w:b/>
          <w:bCs/>
          <w:sz w:val="28"/>
          <w:szCs w:val="28"/>
        </w:rPr>
      </w:pPr>
      <w:r w:rsidRPr="008C09F2">
        <w:rPr>
          <w:b/>
          <w:bCs/>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w:t>
      </w:r>
      <w:r w:rsidR="00522205">
        <w:rPr>
          <w:sz w:val="28"/>
          <w:szCs w:val="28"/>
        </w:rPr>
        <w:t>64</w:t>
      </w:r>
      <w:r w:rsidRPr="001327FC">
        <w:rPr>
          <w:sz w:val="28"/>
          <w:szCs w:val="28"/>
        </w:rPr>
        <w:t xml:space="preserve"> от </w:t>
      </w:r>
      <w:r w:rsidR="00E436A6">
        <w:rPr>
          <w:sz w:val="28"/>
          <w:szCs w:val="28"/>
        </w:rPr>
        <w:t>«24» апреля 2023 года</w:t>
      </w:r>
      <w:r w:rsidRPr="001327FC">
        <w:rPr>
          <w:sz w:val="28"/>
          <w:szCs w:val="28"/>
        </w:rPr>
        <w:t xml:space="preserve"> </w:t>
      </w:r>
      <w:r>
        <w:rPr>
          <w:sz w:val="28"/>
          <w:szCs w:val="28"/>
        </w:rPr>
        <w:t>,</w:t>
      </w:r>
    </w:p>
    <w:p w:rsidR="00602E00" w:rsidRPr="001327FC" w:rsidRDefault="00072428" w:rsidP="00602E00">
      <w:pPr>
        <w:spacing w:line="276" w:lineRule="auto"/>
        <w:rPr>
          <w:b/>
          <w:sz w:val="28"/>
          <w:szCs w:val="28"/>
        </w:rPr>
      </w:pPr>
      <w:r>
        <w:rPr>
          <w:b/>
          <w:sz w:val="28"/>
          <w:szCs w:val="28"/>
        </w:rPr>
        <w:t>ПРИКАЗЫВАЮ</w:t>
      </w:r>
      <w:r w:rsidR="00602E00" w:rsidRPr="001327FC">
        <w:rPr>
          <w:b/>
          <w:sz w:val="28"/>
          <w:szCs w:val="28"/>
        </w:rPr>
        <w:t>:</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602E00">
      <w:pPr>
        <w:spacing w:line="276" w:lineRule="auto"/>
        <w:rPr>
          <w:sz w:val="28"/>
          <w:szCs w:val="28"/>
        </w:rPr>
      </w:pPr>
      <w:r w:rsidRPr="001327FC">
        <w:rPr>
          <w:sz w:val="28"/>
          <w:szCs w:val="28"/>
        </w:rPr>
        <w:t xml:space="preserve">- </w:t>
      </w:r>
      <w:r w:rsidR="00DF2E25">
        <w:rPr>
          <w:sz w:val="28"/>
          <w:szCs w:val="28"/>
        </w:rPr>
        <w:t>Ермакова Р.Ф</w:t>
      </w:r>
      <w:r w:rsidR="00E436A6">
        <w:rPr>
          <w:sz w:val="28"/>
          <w:szCs w:val="28"/>
        </w:rPr>
        <w:t>.</w:t>
      </w:r>
      <w:r w:rsidRPr="001327FC">
        <w:rPr>
          <w:sz w:val="28"/>
          <w:szCs w:val="28"/>
        </w:rPr>
        <w:t xml:space="preserve">, </w:t>
      </w:r>
      <w:r w:rsidR="00E436A6">
        <w:rPr>
          <w:sz w:val="28"/>
          <w:szCs w:val="28"/>
        </w:rPr>
        <w:t>заведующий МБДОУ</w:t>
      </w:r>
      <w:r w:rsidRPr="001327FC">
        <w:rPr>
          <w:sz w:val="28"/>
          <w:szCs w:val="28"/>
        </w:rPr>
        <w:t xml:space="preserve"> №</w:t>
      </w:r>
      <w:r w:rsidR="00DF2E25">
        <w:rPr>
          <w:sz w:val="28"/>
          <w:szCs w:val="28"/>
        </w:rPr>
        <w:t xml:space="preserve"> 49</w:t>
      </w:r>
      <w:r w:rsidR="00E436A6">
        <w:rPr>
          <w:sz w:val="28"/>
          <w:szCs w:val="28"/>
        </w:rPr>
        <w:t xml:space="preserve"> «</w:t>
      </w:r>
      <w:r w:rsidR="00DF2E25">
        <w:rPr>
          <w:sz w:val="28"/>
          <w:szCs w:val="28"/>
        </w:rPr>
        <w:t>ВЕСНЯНКА</w:t>
      </w:r>
      <w:r w:rsidR="00E436A6">
        <w:rPr>
          <w:sz w:val="28"/>
          <w:szCs w:val="28"/>
        </w:rPr>
        <w:t>»</w:t>
      </w:r>
      <w:r w:rsidR="00DF2E25">
        <w:rPr>
          <w:sz w:val="28"/>
          <w:szCs w:val="28"/>
        </w:rPr>
        <w:t xml:space="preserve"> Г. ТОРЕЗА</w:t>
      </w:r>
      <w:r w:rsidRPr="001327FC">
        <w:rPr>
          <w:sz w:val="28"/>
          <w:szCs w:val="28"/>
        </w:rPr>
        <w:t>, сопредседатель;</w:t>
      </w:r>
    </w:p>
    <w:p w:rsidR="00602E00" w:rsidRPr="001327FC" w:rsidRDefault="00602E00" w:rsidP="00602E00">
      <w:pPr>
        <w:spacing w:line="276" w:lineRule="auto"/>
        <w:jc w:val="both"/>
        <w:rPr>
          <w:sz w:val="28"/>
          <w:szCs w:val="28"/>
        </w:rPr>
      </w:pPr>
      <w:r w:rsidRPr="001327FC">
        <w:rPr>
          <w:sz w:val="28"/>
          <w:szCs w:val="28"/>
        </w:rPr>
        <w:t>-</w:t>
      </w:r>
      <w:r w:rsidR="00DF2E25">
        <w:rPr>
          <w:sz w:val="28"/>
          <w:szCs w:val="28"/>
        </w:rPr>
        <w:t>Карманова М.А.</w:t>
      </w:r>
      <w:r w:rsidRPr="001327FC">
        <w:rPr>
          <w:sz w:val="28"/>
          <w:szCs w:val="28"/>
        </w:rPr>
        <w:t>, представитель работодателя, член комиссии;</w:t>
      </w:r>
    </w:p>
    <w:p w:rsidR="00602E00" w:rsidRPr="001327FC" w:rsidRDefault="00602E00" w:rsidP="00602E00">
      <w:pPr>
        <w:spacing w:line="276" w:lineRule="auto"/>
        <w:jc w:val="both"/>
        <w:rPr>
          <w:sz w:val="28"/>
          <w:szCs w:val="28"/>
        </w:rPr>
      </w:pPr>
      <w:r>
        <w:rPr>
          <w:sz w:val="28"/>
          <w:szCs w:val="28"/>
        </w:rPr>
        <w:t>-</w:t>
      </w:r>
      <w:r w:rsidR="00DF2E25">
        <w:rPr>
          <w:sz w:val="28"/>
          <w:szCs w:val="28"/>
        </w:rPr>
        <w:t>Николаева Т.И</w:t>
      </w:r>
      <w:r w:rsidR="00E436A6">
        <w:rPr>
          <w:sz w:val="28"/>
          <w:szCs w:val="28"/>
        </w:rPr>
        <w:t>.</w:t>
      </w:r>
      <w:r w:rsidRPr="001327FC">
        <w:rPr>
          <w:sz w:val="28"/>
          <w:szCs w:val="28"/>
        </w:rPr>
        <w:t>, председатель первичной профсоюзной организации, сопредседатель;</w:t>
      </w:r>
    </w:p>
    <w:p w:rsidR="00602E00" w:rsidRPr="001327FC" w:rsidRDefault="00602E00" w:rsidP="00602E00">
      <w:pPr>
        <w:spacing w:line="276" w:lineRule="auto"/>
        <w:rPr>
          <w:sz w:val="28"/>
          <w:szCs w:val="28"/>
        </w:rPr>
      </w:pPr>
      <w:r w:rsidRPr="001327FC">
        <w:rPr>
          <w:sz w:val="28"/>
          <w:szCs w:val="28"/>
        </w:rPr>
        <w:t xml:space="preserve">- </w:t>
      </w:r>
      <w:r w:rsidR="00DF2E25">
        <w:rPr>
          <w:sz w:val="28"/>
          <w:szCs w:val="28"/>
        </w:rPr>
        <w:t>Лопатина Е.С.</w:t>
      </w:r>
      <w:r w:rsidR="00DF2E25" w:rsidRPr="001327FC">
        <w:rPr>
          <w:sz w:val="28"/>
          <w:szCs w:val="28"/>
        </w:rPr>
        <w:t xml:space="preserve">, </w:t>
      </w:r>
      <w:r w:rsidR="00DF2E25">
        <w:rPr>
          <w:sz w:val="28"/>
          <w:szCs w:val="28"/>
        </w:rPr>
        <w:t>помощник воспитателя</w:t>
      </w:r>
      <w:r w:rsidRPr="001327FC">
        <w:rPr>
          <w:sz w:val="28"/>
          <w:szCs w:val="28"/>
        </w:rPr>
        <w:t>,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 xml:space="preserve">Определить срок работы комиссии по ведению переговоров по разработке и принятию коллективного договора в срок с </w:t>
      </w:r>
      <w:r w:rsidR="00DF2E25">
        <w:rPr>
          <w:sz w:val="28"/>
          <w:szCs w:val="28"/>
        </w:rPr>
        <w:t>01.06</w:t>
      </w:r>
      <w:r w:rsidR="007B1D2E">
        <w:rPr>
          <w:sz w:val="28"/>
          <w:szCs w:val="28"/>
        </w:rPr>
        <w:t>.</w:t>
      </w:r>
      <w:r w:rsidRPr="001327FC">
        <w:rPr>
          <w:sz w:val="28"/>
          <w:szCs w:val="28"/>
        </w:rPr>
        <w:t>20</w:t>
      </w:r>
      <w:r>
        <w:rPr>
          <w:sz w:val="28"/>
          <w:szCs w:val="28"/>
        </w:rPr>
        <w:t>23</w:t>
      </w:r>
      <w:r w:rsidRPr="001327FC">
        <w:rPr>
          <w:sz w:val="28"/>
          <w:szCs w:val="28"/>
        </w:rPr>
        <w:t xml:space="preserve"> г. по </w:t>
      </w:r>
      <w:r w:rsidR="00DF2E25">
        <w:rPr>
          <w:sz w:val="28"/>
          <w:szCs w:val="28"/>
        </w:rPr>
        <w:t>20.06</w:t>
      </w:r>
      <w:r w:rsidR="007B1D2E">
        <w:rPr>
          <w:sz w:val="28"/>
          <w:szCs w:val="28"/>
        </w:rPr>
        <w:t>.</w:t>
      </w:r>
      <w:r w:rsidRPr="001327FC">
        <w:rPr>
          <w:sz w:val="28"/>
          <w:szCs w:val="28"/>
        </w:rPr>
        <w:t>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DF2E25">
        <w:rPr>
          <w:sz w:val="28"/>
          <w:szCs w:val="28"/>
        </w:rPr>
        <w:t>Николаева Т.И</w:t>
      </w:r>
      <w:r w:rsidR="007B1D2E">
        <w:rPr>
          <w:sz w:val="28"/>
          <w:szCs w:val="28"/>
        </w:rPr>
        <w:t>.</w:t>
      </w:r>
      <w:r w:rsidRPr="001327FC">
        <w:rPr>
          <w:sz w:val="28"/>
          <w:szCs w:val="28"/>
        </w:rPr>
        <w:t>, представить предложенный вариант проекта коллективного договора на рассмотрение комиссии.</w:t>
      </w:r>
    </w:p>
    <w:p w:rsidR="00DF2E25" w:rsidRDefault="00602E00" w:rsidP="00DF2E25">
      <w:pPr>
        <w:pStyle w:val="af9"/>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1440BD" w:rsidRPr="001440BD" w:rsidRDefault="001440BD" w:rsidP="001440BD">
      <w:pPr>
        <w:widowControl w:val="0"/>
        <w:suppressAutoHyphens/>
        <w:spacing w:line="276" w:lineRule="auto"/>
        <w:contextualSpacing/>
        <w:rPr>
          <w:sz w:val="28"/>
          <w:szCs w:val="28"/>
        </w:rPr>
      </w:pPr>
    </w:p>
    <w:p w:rsidR="00602E00" w:rsidRPr="00DF2E25" w:rsidRDefault="007B1D2E" w:rsidP="007B1D2E">
      <w:pPr>
        <w:spacing w:line="276" w:lineRule="auto"/>
        <w:rPr>
          <w:bCs/>
          <w:szCs w:val="28"/>
        </w:rPr>
        <w:sectPr w:rsidR="00602E00" w:rsidRPr="00DF2E25" w:rsidSect="0014108C">
          <w:pgSz w:w="11906" w:h="16838"/>
          <w:pgMar w:top="567" w:right="1134" w:bottom="568" w:left="1134" w:header="709" w:footer="709" w:gutter="0"/>
          <w:cols w:space="708"/>
          <w:titlePg/>
          <w:docGrid w:linePitch="360"/>
        </w:sectPr>
      </w:pPr>
      <w:r w:rsidRPr="00DF2E25">
        <w:rPr>
          <w:bCs/>
          <w:sz w:val="28"/>
          <w:szCs w:val="28"/>
        </w:rPr>
        <w:t>Заведующий МБДОУ №</w:t>
      </w:r>
      <w:r w:rsidR="00DF2E25" w:rsidRPr="00DF2E25">
        <w:rPr>
          <w:bCs/>
          <w:sz w:val="28"/>
          <w:szCs w:val="28"/>
        </w:rPr>
        <w:t xml:space="preserve"> 49</w:t>
      </w:r>
      <w:r w:rsidR="00DF2E25">
        <w:rPr>
          <w:bCs/>
          <w:sz w:val="28"/>
          <w:szCs w:val="28"/>
        </w:rPr>
        <w:t xml:space="preserve"> </w:t>
      </w:r>
      <w:r w:rsidRPr="00DF2E25">
        <w:rPr>
          <w:bCs/>
          <w:sz w:val="28"/>
          <w:szCs w:val="28"/>
        </w:rPr>
        <w:t>«</w:t>
      </w:r>
      <w:r w:rsidR="00DF2E25" w:rsidRPr="00DF2E25">
        <w:rPr>
          <w:bCs/>
          <w:sz w:val="28"/>
          <w:szCs w:val="28"/>
        </w:rPr>
        <w:t>ВЕСНЯНКА</w:t>
      </w:r>
      <w:r w:rsidRPr="00DF2E25">
        <w:rPr>
          <w:bCs/>
          <w:sz w:val="28"/>
          <w:szCs w:val="28"/>
        </w:rPr>
        <w:t xml:space="preserve">» </w:t>
      </w:r>
      <w:r w:rsidR="00072428" w:rsidRPr="00DF2E25">
        <w:rPr>
          <w:bCs/>
          <w:sz w:val="28"/>
          <w:szCs w:val="28"/>
        </w:rPr>
        <w:t>г</w:t>
      </w:r>
      <w:r w:rsidR="00BB72E6" w:rsidRPr="00DF2E25">
        <w:rPr>
          <w:bCs/>
          <w:sz w:val="28"/>
          <w:szCs w:val="28"/>
        </w:rPr>
        <w:t>.</w:t>
      </w:r>
      <w:r w:rsidR="00072428" w:rsidRPr="00DF2E25">
        <w:rPr>
          <w:bCs/>
          <w:sz w:val="28"/>
          <w:szCs w:val="28"/>
        </w:rPr>
        <w:t xml:space="preserve"> </w:t>
      </w:r>
      <w:r w:rsidR="00BB72E6" w:rsidRPr="00DF2E25">
        <w:rPr>
          <w:bCs/>
          <w:sz w:val="28"/>
          <w:szCs w:val="28"/>
        </w:rPr>
        <w:t>Т</w:t>
      </w:r>
      <w:r w:rsidR="00072428" w:rsidRPr="00DF2E25">
        <w:rPr>
          <w:bCs/>
          <w:sz w:val="28"/>
          <w:szCs w:val="28"/>
        </w:rPr>
        <w:t xml:space="preserve">ореза </w:t>
      </w:r>
      <w:r w:rsidRPr="00DF2E25">
        <w:rPr>
          <w:bCs/>
          <w:sz w:val="28"/>
          <w:szCs w:val="28"/>
        </w:rPr>
        <w:t xml:space="preserve">   </w:t>
      </w:r>
      <w:r w:rsidR="00072428" w:rsidRPr="00DF2E25">
        <w:rPr>
          <w:bCs/>
          <w:sz w:val="28"/>
          <w:szCs w:val="28"/>
        </w:rPr>
        <w:t xml:space="preserve">         </w:t>
      </w:r>
      <w:r w:rsidR="001440BD">
        <w:rPr>
          <w:bCs/>
          <w:sz w:val="28"/>
          <w:szCs w:val="28"/>
        </w:rPr>
        <w:t xml:space="preserve">         </w:t>
      </w:r>
      <w:r w:rsidR="00072428" w:rsidRPr="00DF2E25">
        <w:rPr>
          <w:bCs/>
          <w:sz w:val="28"/>
          <w:szCs w:val="28"/>
        </w:rPr>
        <w:t xml:space="preserve"> </w:t>
      </w:r>
      <w:r w:rsidR="001440BD" w:rsidRPr="00DF2E25">
        <w:rPr>
          <w:bCs/>
          <w:sz w:val="28"/>
          <w:szCs w:val="28"/>
        </w:rPr>
        <w:t>Ермакова Р.Ф.</w:t>
      </w:r>
      <w:r w:rsidR="00072428" w:rsidRPr="00DF2E25">
        <w:rPr>
          <w:bCs/>
          <w:sz w:val="28"/>
          <w:szCs w:val="28"/>
        </w:rPr>
        <w:t xml:space="preserve">             </w:t>
      </w:r>
      <w:r w:rsidR="001440BD">
        <w:rPr>
          <w:bCs/>
          <w:sz w:val="28"/>
          <w:szCs w:val="28"/>
        </w:rPr>
        <w:t xml:space="preserve">              </w:t>
      </w:r>
      <w:r w:rsidR="00602E00" w:rsidRPr="00DF2E25">
        <w:rPr>
          <w:bCs/>
          <w:sz w:val="28"/>
          <w:szCs w:val="28"/>
        </w:rPr>
        <w:tab/>
      </w:r>
      <w:r w:rsidR="00602E00" w:rsidRPr="00DF2E25">
        <w:rPr>
          <w:bCs/>
          <w:sz w:val="28"/>
          <w:szCs w:val="28"/>
        </w:rPr>
        <w:tab/>
      </w:r>
      <w:r w:rsidR="00602E00" w:rsidRPr="00DF2E25">
        <w:rPr>
          <w:bCs/>
          <w:sz w:val="28"/>
          <w:szCs w:val="28"/>
        </w:rPr>
        <w:tab/>
      </w:r>
      <w:r w:rsidR="00602E00" w:rsidRPr="00DF2E25">
        <w:rPr>
          <w:bCs/>
          <w:sz w:val="28"/>
          <w:szCs w:val="28"/>
        </w:rPr>
        <w:tab/>
      </w:r>
      <w:r w:rsidR="00602E00" w:rsidRPr="00DF2E25">
        <w:rPr>
          <w:bCs/>
          <w:sz w:val="28"/>
          <w:szCs w:val="28"/>
        </w:rPr>
        <w:tab/>
      </w:r>
      <w:r w:rsidR="00602E00" w:rsidRPr="00DF2E25">
        <w:rPr>
          <w:bCs/>
        </w:rPr>
        <w:tab/>
      </w:r>
      <w:r w:rsidR="00602E00" w:rsidRPr="00DF2E25">
        <w:rPr>
          <w:bCs/>
        </w:rPr>
        <w:tab/>
      </w:r>
      <w:bookmarkEnd w:id="3"/>
      <w:bookmarkEnd w:id="10"/>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816AF6" w:rsidRPr="00F43B65" w:rsidTr="00CD0B62">
        <w:tc>
          <w:tcPr>
            <w:tcW w:w="4503" w:type="dxa"/>
          </w:tcPr>
          <w:p w:rsidR="00816AF6" w:rsidRPr="00F43B65" w:rsidRDefault="00816AF6" w:rsidP="00CD0B62">
            <w:pPr>
              <w:pStyle w:val="3"/>
              <w:contextualSpacing/>
            </w:pPr>
            <w:r w:rsidRPr="00F43B65">
              <w:t>Рассмотрено</w:t>
            </w:r>
          </w:p>
          <w:p w:rsidR="00816AF6" w:rsidRPr="00F43B65" w:rsidRDefault="00816AF6" w:rsidP="00CD0B62">
            <w:pPr>
              <w:pStyle w:val="3"/>
              <w:contextualSpacing/>
            </w:pPr>
            <w:r w:rsidRPr="00F43B65">
              <w:t>на заседании общего собрания трудового коллектива.</w:t>
            </w:r>
          </w:p>
          <w:p w:rsidR="00816AF6" w:rsidRPr="00F43B65" w:rsidRDefault="00816AF6" w:rsidP="00522205">
            <w:pPr>
              <w:pStyle w:val="3"/>
              <w:contextualSpacing/>
            </w:pPr>
            <w:r w:rsidRPr="00F43B65">
              <w:t xml:space="preserve">Протокол № </w:t>
            </w:r>
            <w:r w:rsidR="001440BD">
              <w:t>5</w:t>
            </w:r>
          </w:p>
        </w:tc>
        <w:tc>
          <w:tcPr>
            <w:tcW w:w="567" w:type="dxa"/>
          </w:tcPr>
          <w:p w:rsidR="00816AF6" w:rsidRPr="00F43B65" w:rsidRDefault="00816AF6" w:rsidP="00CD0B62">
            <w:pPr>
              <w:pStyle w:val="3"/>
              <w:contextualSpacing/>
            </w:pPr>
          </w:p>
        </w:tc>
        <w:tc>
          <w:tcPr>
            <w:tcW w:w="4784" w:type="dxa"/>
          </w:tcPr>
          <w:p w:rsidR="00816AF6" w:rsidRPr="00F43B65" w:rsidRDefault="00816AF6" w:rsidP="00CD0B62">
            <w:pPr>
              <w:pStyle w:val="3"/>
              <w:contextualSpacing/>
            </w:pPr>
            <w:r w:rsidRPr="00F43B65">
              <w:t>Утверждаю</w:t>
            </w:r>
          </w:p>
          <w:p w:rsidR="00816AF6" w:rsidRPr="00F43B65" w:rsidRDefault="00DB06D6" w:rsidP="00CD0B62">
            <w:pPr>
              <w:pStyle w:val="3"/>
              <w:contextualSpacing/>
            </w:pPr>
            <w:r w:rsidRPr="00F43B65">
              <w:t>Руководитель</w:t>
            </w:r>
          </w:p>
          <w:p w:rsidR="00816AF6" w:rsidRPr="00F43B65" w:rsidRDefault="00816AF6" w:rsidP="00CD0B62">
            <w:pPr>
              <w:pStyle w:val="3"/>
              <w:contextualSpacing/>
            </w:pPr>
            <w:r w:rsidRPr="00F43B65">
              <w:t xml:space="preserve">_______________ </w:t>
            </w:r>
            <w:r w:rsidR="001440BD">
              <w:t>Ермакова Р.Ф</w:t>
            </w:r>
            <w:r w:rsidR="00BB72E6" w:rsidRPr="00F43B65">
              <w:t>.</w:t>
            </w:r>
          </w:p>
          <w:p w:rsidR="00816AF6" w:rsidRPr="00F43B65" w:rsidRDefault="00816AF6" w:rsidP="00CD0B62">
            <w:pPr>
              <w:pStyle w:val="3"/>
              <w:contextualSpacing/>
            </w:pPr>
            <w:r w:rsidRPr="00F43B65">
              <w:t>«</w:t>
            </w:r>
            <w:r w:rsidR="001440BD">
              <w:t>05</w:t>
            </w:r>
            <w:r w:rsidRPr="00F43B65">
              <w:t>»</w:t>
            </w:r>
            <w:r w:rsidR="001440BD">
              <w:t xml:space="preserve"> июня</w:t>
            </w:r>
            <w:r w:rsidR="00C0414E">
              <w:t xml:space="preserve"> </w:t>
            </w:r>
            <w:r w:rsidRPr="00F43B65">
              <w:t>2023 г.</w:t>
            </w:r>
          </w:p>
        </w:tc>
      </w:tr>
      <w:tr w:rsidR="00816AF6" w:rsidTr="00CD0B62">
        <w:tc>
          <w:tcPr>
            <w:tcW w:w="4503" w:type="dxa"/>
          </w:tcPr>
          <w:p w:rsidR="00816AF6" w:rsidRPr="00F43B65" w:rsidRDefault="00816AF6" w:rsidP="00CD0B62">
            <w:pPr>
              <w:pStyle w:val="3"/>
              <w:contextualSpacing/>
            </w:pPr>
          </w:p>
          <w:p w:rsidR="00816AF6" w:rsidRPr="00F43B65" w:rsidRDefault="00816AF6" w:rsidP="00F43B65">
            <w:pPr>
              <w:pStyle w:val="3"/>
              <w:contextualSpacing/>
            </w:pPr>
          </w:p>
        </w:tc>
        <w:tc>
          <w:tcPr>
            <w:tcW w:w="567" w:type="dxa"/>
          </w:tcPr>
          <w:p w:rsidR="00816AF6" w:rsidRPr="00F43B65" w:rsidRDefault="00816AF6" w:rsidP="00CD0B62">
            <w:pPr>
              <w:pStyle w:val="3"/>
              <w:contextualSpacing/>
            </w:pPr>
          </w:p>
        </w:tc>
        <w:tc>
          <w:tcPr>
            <w:tcW w:w="4784" w:type="dxa"/>
          </w:tcPr>
          <w:p w:rsidR="00816AF6" w:rsidRPr="00F43B65" w:rsidRDefault="00816AF6" w:rsidP="00CD0B62">
            <w:pPr>
              <w:pStyle w:val="3"/>
              <w:contextualSpacing/>
            </w:pPr>
          </w:p>
          <w:p w:rsidR="00816AF6" w:rsidRPr="00F43B65" w:rsidRDefault="00816AF6" w:rsidP="00CD0B62">
            <w:pPr>
              <w:pStyle w:val="3"/>
              <w:contextualSpacing/>
            </w:pPr>
            <w:r w:rsidRPr="00F43B65">
              <w:t>Введено в действие приказом</w:t>
            </w:r>
            <w:r w:rsidR="00C0414E">
              <w:t xml:space="preserve"> </w:t>
            </w:r>
            <w:r w:rsidRPr="00F43B65">
              <w:t xml:space="preserve">от </w:t>
            </w:r>
            <w:r w:rsidR="00C0414E">
              <w:t xml:space="preserve">  </w:t>
            </w:r>
            <w:r w:rsidRPr="00F43B65">
              <w:t>«</w:t>
            </w:r>
            <w:r w:rsidR="001440BD">
              <w:t>05</w:t>
            </w:r>
            <w:r w:rsidRPr="00F43B65">
              <w:t>»</w:t>
            </w:r>
            <w:r w:rsidR="001440BD">
              <w:t>июня</w:t>
            </w:r>
            <w:r w:rsidRPr="00F43B65">
              <w:t xml:space="preserve"> 2</w:t>
            </w:r>
            <w:r w:rsidR="00C0414E">
              <w:t>023</w:t>
            </w:r>
            <w:r w:rsidRPr="00F43B65">
              <w:t>г.</w:t>
            </w:r>
            <w:r w:rsidR="001440BD">
              <w:t xml:space="preserve"> № 42</w:t>
            </w:r>
          </w:p>
          <w:p w:rsidR="00816AF6" w:rsidRDefault="00816AF6" w:rsidP="00CD0B62">
            <w:pPr>
              <w:pStyle w:val="3"/>
              <w:contextualSpacing/>
            </w:pPr>
            <w:r w:rsidRPr="00F43B65">
              <w:t>_____________</w:t>
            </w:r>
          </w:p>
        </w:tc>
      </w:tr>
    </w:tbl>
    <w:p w:rsidR="00816AF6" w:rsidRDefault="00816AF6" w:rsidP="00816AF6">
      <w:pPr>
        <w:pStyle w:val="3"/>
        <w:ind w:firstLine="709"/>
        <w:contextualSpacing/>
      </w:pPr>
    </w:p>
    <w:p w:rsidR="00816AF6" w:rsidRPr="000B4475" w:rsidRDefault="00816AF6" w:rsidP="00816AF6">
      <w:pPr>
        <w:pStyle w:val="3"/>
        <w:ind w:firstLine="709"/>
        <w:contextualSpacing/>
        <w:jc w:val="center"/>
        <w:rPr>
          <w:b/>
          <w:bCs/>
        </w:rPr>
      </w:pPr>
      <w:r w:rsidRPr="000B4475">
        <w:rPr>
          <w:b/>
          <w:bCs/>
        </w:rPr>
        <w:t>ПОЛОЖЕНИЕ О СИСТЕМЕ ОПЛАТЫ ТРУДА РАБОТНИКОВ</w:t>
      </w:r>
    </w:p>
    <w:p w:rsidR="00816AF6" w:rsidRPr="000B4475" w:rsidRDefault="000B4475" w:rsidP="000B4475">
      <w:pPr>
        <w:pStyle w:val="ad"/>
        <w:spacing w:line="276" w:lineRule="auto"/>
        <w:jc w:val="center"/>
        <w:rPr>
          <w:b/>
        </w:rPr>
      </w:pPr>
      <w:r>
        <w:rPr>
          <w:b/>
        </w:rPr>
        <w:t xml:space="preserve">      МУНИЦИПАЛЬНОГО БЮДЖЕТНОГО ДОШКОЛЬНОГО ОБРАЗОВАТЕ</w:t>
      </w:r>
      <w:r w:rsidR="00522205">
        <w:rPr>
          <w:b/>
        </w:rPr>
        <w:t>Л</w:t>
      </w:r>
      <w:r w:rsidR="001440BD">
        <w:rPr>
          <w:b/>
        </w:rPr>
        <w:t>ЬНОГО УЧРЕЖДЕНИЯ «ЯСЛИ – САД № 49</w:t>
      </w:r>
      <w:r>
        <w:rPr>
          <w:b/>
        </w:rPr>
        <w:t xml:space="preserve"> «</w:t>
      </w:r>
      <w:r w:rsidR="001440BD">
        <w:rPr>
          <w:b/>
        </w:rPr>
        <w:t>ВЕСНЯНКА</w:t>
      </w:r>
      <w:r>
        <w:rPr>
          <w:b/>
        </w:rPr>
        <w:t xml:space="preserve">» </w:t>
      </w:r>
      <w:r w:rsidR="00522205">
        <w:rPr>
          <w:b/>
        </w:rPr>
        <w:t>ОБЩЕРАЗВИВАЮЩЕГО</w:t>
      </w:r>
      <w:r>
        <w:rPr>
          <w:b/>
        </w:rPr>
        <w:t xml:space="preserve"> ТИПА ГОРОДА ТОРЕЗА»</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w:t>
      </w:r>
      <w:r w:rsidR="00A456B3">
        <w:t>т</w:t>
      </w:r>
      <w:r>
        <w:t xml:space="preserve">руда работников </w:t>
      </w:r>
      <w:bookmarkStart w:id="12" w:name="_Hlk135172562"/>
      <w:r w:rsidR="000B4475" w:rsidRPr="00F4729D">
        <w:rPr>
          <w:color w:val="000000"/>
          <w:sz w:val="24"/>
          <w:szCs w:val="24"/>
          <w:shd w:val="clear" w:color="auto" w:fill="FFFFFF"/>
        </w:rPr>
        <w:t>МУНИЦИПАЛЬНОГО БЮДЖЕТНОГО ДОШКОЛЬНОГО ОБРАЗОВАТЕ</w:t>
      </w:r>
      <w:r w:rsidR="00522205">
        <w:rPr>
          <w:color w:val="000000"/>
          <w:sz w:val="24"/>
          <w:szCs w:val="24"/>
          <w:shd w:val="clear" w:color="auto" w:fill="FFFFFF"/>
        </w:rPr>
        <w:t>Л</w:t>
      </w:r>
      <w:r w:rsidR="001440BD">
        <w:rPr>
          <w:color w:val="000000"/>
          <w:sz w:val="24"/>
          <w:szCs w:val="24"/>
          <w:shd w:val="clear" w:color="auto" w:fill="FFFFFF"/>
        </w:rPr>
        <w:t>ЬНОГО УЧРЕЖДЕНИЯ «ЯСЛИ – САД № 49</w:t>
      </w:r>
      <w:r w:rsidR="000B4475" w:rsidRPr="00F4729D">
        <w:rPr>
          <w:color w:val="000000"/>
          <w:sz w:val="24"/>
          <w:szCs w:val="24"/>
          <w:shd w:val="clear" w:color="auto" w:fill="FFFFFF"/>
        </w:rPr>
        <w:t xml:space="preserve"> «</w:t>
      </w:r>
      <w:r w:rsidR="001440BD">
        <w:rPr>
          <w:color w:val="000000"/>
          <w:sz w:val="24"/>
          <w:szCs w:val="24"/>
          <w:shd w:val="clear" w:color="auto" w:fill="FFFFFF"/>
        </w:rPr>
        <w:t>ВЕСНЯНКА</w:t>
      </w:r>
      <w:r w:rsidR="000B4475" w:rsidRPr="00F4729D">
        <w:rPr>
          <w:color w:val="000000"/>
          <w:sz w:val="24"/>
          <w:szCs w:val="24"/>
          <w:shd w:val="clear" w:color="auto" w:fill="FFFFFF"/>
        </w:rPr>
        <w:t xml:space="preserve">» </w:t>
      </w:r>
      <w:r w:rsidR="00522205">
        <w:rPr>
          <w:color w:val="000000"/>
          <w:sz w:val="24"/>
          <w:szCs w:val="24"/>
          <w:shd w:val="clear" w:color="auto" w:fill="FFFFFF"/>
        </w:rPr>
        <w:t>ОБЩЕРАЗВИВАЮЩЕГО</w:t>
      </w:r>
      <w:r w:rsidR="000B4475" w:rsidRPr="00F4729D">
        <w:rPr>
          <w:color w:val="000000"/>
          <w:sz w:val="24"/>
          <w:szCs w:val="24"/>
          <w:shd w:val="clear" w:color="auto" w:fill="FFFFFF"/>
        </w:rPr>
        <w:t xml:space="preserve"> ТИПА ГОРОДА ТОРЕЗА»</w:t>
      </w:r>
      <w:r>
        <w:t xml:space="preserve"> </w:t>
      </w:r>
      <w:bookmarkEnd w:id="12"/>
      <w:r>
        <w:t xml:space="preserve">(далее </w:t>
      </w:r>
      <w:r w:rsidR="006B6715">
        <w:t>–</w:t>
      </w:r>
      <w:r>
        <w:t xml:space="preserve">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w:t>
      </w:r>
      <w:r>
        <w:lastRenderedPageBreak/>
        <w:t>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007A42EB">
        <w:rPr>
          <w:b/>
          <w:bCs/>
        </w:rPr>
        <w:t>р</w:t>
      </w:r>
      <w:r w:rsidRPr="003A7658">
        <w:rPr>
          <w:b/>
          <w:bCs/>
        </w:rPr>
        <w:t>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313224">
      <w:pPr>
        <w:pStyle w:val="3"/>
        <w:numPr>
          <w:ilvl w:val="0"/>
          <w:numId w:val="27"/>
        </w:numPr>
        <w:contextualSpacing/>
      </w:pPr>
      <w:r>
        <w:t>доплата за работу во вредных и (или) опасных условиях труда;</w:t>
      </w:r>
    </w:p>
    <w:p w:rsidR="00816AF6" w:rsidRDefault="00816AF6" w:rsidP="00313224">
      <w:pPr>
        <w:pStyle w:val="3"/>
        <w:numPr>
          <w:ilvl w:val="0"/>
          <w:numId w:val="27"/>
        </w:numPr>
        <w:contextualSpacing/>
      </w:pPr>
      <w:r>
        <w:t>доплата за сверхурочную работу;</w:t>
      </w:r>
    </w:p>
    <w:p w:rsidR="00816AF6" w:rsidRDefault="00816AF6" w:rsidP="00313224">
      <w:pPr>
        <w:pStyle w:val="3"/>
        <w:numPr>
          <w:ilvl w:val="0"/>
          <w:numId w:val="27"/>
        </w:numPr>
        <w:contextualSpacing/>
      </w:pPr>
      <w:r>
        <w:t>доплата за работу в ночное время;</w:t>
      </w:r>
    </w:p>
    <w:p w:rsidR="00816AF6" w:rsidRDefault="00816AF6" w:rsidP="00313224">
      <w:pPr>
        <w:pStyle w:val="3"/>
        <w:numPr>
          <w:ilvl w:val="0"/>
          <w:numId w:val="27"/>
        </w:numPr>
        <w:contextualSpacing/>
      </w:pPr>
      <w:r>
        <w:t>доплата за работу в выходные и праздничные дни;</w:t>
      </w:r>
    </w:p>
    <w:p w:rsidR="00816AF6" w:rsidRDefault="00816AF6" w:rsidP="00313224">
      <w:pPr>
        <w:pStyle w:val="3"/>
        <w:numPr>
          <w:ilvl w:val="0"/>
          <w:numId w:val="27"/>
        </w:numPr>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313224">
      <w:pPr>
        <w:pStyle w:val="3"/>
        <w:numPr>
          <w:ilvl w:val="0"/>
          <w:numId w:val="27"/>
        </w:numPr>
        <w:contextualSpacing/>
      </w:pPr>
      <w:r>
        <w:t>доплата работникам в возрасте до восемнадцати лет при сокращенной продолжительности ежедневной работы;</w:t>
      </w:r>
    </w:p>
    <w:p w:rsidR="00816AF6" w:rsidRDefault="00816AF6" w:rsidP="00313224">
      <w:pPr>
        <w:pStyle w:val="3"/>
        <w:numPr>
          <w:ilvl w:val="0"/>
          <w:numId w:val="27"/>
        </w:numPr>
        <w:contextualSpacing/>
      </w:pPr>
      <w:r>
        <w:lastRenderedPageBreak/>
        <w:t>выплаты при выполнении работ в других условиях, отклоняющихся от нормальных;</w:t>
      </w:r>
    </w:p>
    <w:p w:rsidR="00816AF6" w:rsidRDefault="00816AF6" w:rsidP="00313224">
      <w:pPr>
        <w:pStyle w:val="3"/>
        <w:numPr>
          <w:ilvl w:val="0"/>
          <w:numId w:val="27"/>
        </w:numPr>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r>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w:t>
      </w:r>
      <w:r>
        <w:lastRenderedPageBreak/>
        <w:t xml:space="preserve">непосредственно связанную с деятельностью общеобразовательных </w:t>
      </w:r>
      <w:r w:rsidR="00B465C7">
        <w:rPr>
          <w:iCs/>
        </w:rPr>
        <w:t>учреждений</w:t>
      </w:r>
      <w:r w:rsidR="00B465C7">
        <w:t xml:space="preserve"> </w:t>
      </w:r>
      <w:r>
        <w:t>по реализации образовательных программ.</w:t>
      </w:r>
    </w:p>
    <w:p w:rsidR="00816AF6" w:rsidRDefault="00816AF6" w:rsidP="00816AF6">
      <w:pPr>
        <w:pStyle w:val="3"/>
        <w:ind w:firstLine="709"/>
        <w:contextualSpacing/>
      </w:pPr>
      <w:r>
        <w:t>.</w:t>
      </w: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816AF6" w:rsidRPr="00B51F42">
        <w:rPr>
          <w:b/>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lastRenderedPageBreak/>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816AF6">
      <w:pPr>
        <w:pStyle w:val="3"/>
        <w:ind w:firstLine="709"/>
        <w:contextualSpacing/>
      </w:pPr>
      <w:r w:rsidRPr="00313224">
        <w:t>4</w:t>
      </w:r>
      <w:r w:rsidR="00816AF6" w:rsidRPr="00313224">
        <w:t>.15.</w:t>
      </w:r>
      <w:r w:rsidR="00816AF6" w:rsidRPr="00313224">
        <w:tab/>
        <w:t>Постоянн</w:t>
      </w:r>
      <w:r w:rsidR="00313224" w:rsidRPr="00313224">
        <w:t>ая</w:t>
      </w:r>
      <w:r w:rsidR="00816AF6" w:rsidRPr="00313224">
        <w:t xml:space="preserve"> </w:t>
      </w:r>
      <w:r w:rsidR="00816AF6" w:rsidRPr="00313224">
        <w:rPr>
          <w:b/>
          <w:bCs/>
        </w:rPr>
        <w:t>компенсационн</w:t>
      </w:r>
      <w:r w:rsidR="00313224" w:rsidRPr="00313224">
        <w:rPr>
          <w:b/>
          <w:bCs/>
        </w:rPr>
        <w:t>ая</w:t>
      </w:r>
      <w:r w:rsidR="00816AF6" w:rsidRPr="00313224">
        <w:rPr>
          <w:b/>
          <w:bCs/>
        </w:rPr>
        <w:t xml:space="preserve"> выплат</w:t>
      </w:r>
      <w:r w:rsidR="00313224" w:rsidRPr="00313224">
        <w:rPr>
          <w:b/>
          <w:bCs/>
        </w:rPr>
        <w:t>а</w:t>
      </w:r>
      <w:r w:rsidR="00816AF6" w:rsidRPr="00313224">
        <w:rPr>
          <w:b/>
          <w:bCs/>
        </w:rPr>
        <w:t xml:space="preserve"> </w:t>
      </w:r>
      <w:r w:rsidR="00313224" w:rsidRPr="00313224">
        <w:rPr>
          <w:b/>
          <w:bCs/>
        </w:rPr>
        <w:t>педагогам</w:t>
      </w:r>
      <w:r w:rsidR="00816AF6" w:rsidRPr="00313224">
        <w:t xml:space="preserve"> включа</w:t>
      </w:r>
      <w:r w:rsidR="00313224" w:rsidRPr="00313224">
        <w:t>е</w:t>
      </w:r>
      <w:r w:rsidR="00816AF6" w:rsidRPr="00313224">
        <w:t>т в себя</w:t>
      </w:r>
      <w:r w:rsidR="00816AF6">
        <w:tab/>
      </w:r>
      <w:r w:rsidR="00816AF6" w:rsidRPr="003C4461">
        <w:rPr>
          <w:b/>
          <w:bCs/>
        </w:rPr>
        <w:t>доплат</w:t>
      </w:r>
      <w:r w:rsidR="00313224">
        <w:rPr>
          <w:b/>
          <w:bCs/>
        </w:rPr>
        <w:t>у</w:t>
      </w:r>
      <w:r w:rsidR="00816AF6" w:rsidRPr="003C4461">
        <w:rPr>
          <w:b/>
          <w:bCs/>
        </w:rPr>
        <w:t xml:space="preserve"> за работу с </w:t>
      </w:r>
      <w:r w:rsidR="00313224">
        <w:rPr>
          <w:b/>
          <w:bCs/>
        </w:rPr>
        <w:t>воспитанниками</w:t>
      </w:r>
      <w:r w:rsidR="00816AF6" w:rsidRPr="003C4461">
        <w:rPr>
          <w:b/>
          <w:bCs/>
        </w:rPr>
        <w:t xml:space="preserve"> с ограниченными возможностями здоровья, детьми-инвалидами и инвалидами</w:t>
      </w:r>
      <w:r w:rsidR="00816AF6">
        <w:t>. Доплата рассчитывается за часы в месяц по каждо</w:t>
      </w:r>
      <w:r w:rsidR="00313224">
        <w:t>й</w:t>
      </w:r>
      <w:r w:rsidR="00816AF6">
        <w:t xml:space="preserve"> </w:t>
      </w:r>
      <w:r w:rsidR="00313224">
        <w:t>группе</w:t>
      </w:r>
      <w:r w:rsidR="00816AF6">
        <w:t xml:space="preserve">, где </w:t>
      </w:r>
      <w:r w:rsidR="00313224">
        <w:t>воспитыв</w:t>
      </w:r>
      <w:r w:rsidR="00816AF6">
        <w:t xml:space="preserve">аются дети инвалиды. </w:t>
      </w: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lastRenderedPageBreak/>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lastRenderedPageBreak/>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lastRenderedPageBreak/>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w:t>
      </w:r>
      <w:r w:rsidR="007A42EB">
        <w:t>е</w:t>
      </w:r>
      <w:r>
        <w:t>;</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 xml:space="preserve">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w:t>
      </w:r>
      <w:r>
        <w:lastRenderedPageBreak/>
        <w:t>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силу с </w:t>
      </w:r>
      <w:r w:rsidR="00BF7AA8">
        <w:t>«06» июня</w:t>
      </w:r>
      <w:r w:rsidR="00C0414E">
        <w:t xml:space="preserve"> 2023 года</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Default="00542DCF"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536778" w:rsidRPr="005A0A9C" w:rsidRDefault="00536778" w:rsidP="00542DCF">
      <w:pPr>
        <w:ind w:firstLine="709"/>
        <w:jc w:val="right"/>
        <w:rPr>
          <w:i/>
          <w:iCs/>
          <w:sz w:val="28"/>
          <w:szCs w:val="28"/>
        </w:rPr>
      </w:pPr>
    </w:p>
    <w:p w:rsidR="00BF7AA8" w:rsidRPr="009E1EDB" w:rsidRDefault="00BF7AA8" w:rsidP="00BF7AA8">
      <w:pPr>
        <w:pStyle w:val="41"/>
        <w:shd w:val="clear" w:color="auto" w:fill="auto"/>
        <w:tabs>
          <w:tab w:val="left" w:pos="360"/>
        </w:tabs>
        <w:spacing w:before="0" w:after="0" w:line="240" w:lineRule="auto"/>
        <w:rPr>
          <w:sz w:val="24"/>
          <w:szCs w:val="24"/>
        </w:rPr>
      </w:pPr>
      <w:r w:rsidRPr="009E1EDB">
        <w:rPr>
          <w:noProof/>
          <w:sz w:val="24"/>
          <w:szCs w:val="24"/>
        </w:rPr>
        <w:drawing>
          <wp:inline distT="0" distB="0" distL="0" distR="0">
            <wp:extent cx="809625" cy="695325"/>
            <wp:effectExtent l="19050" t="0" r="9525" b="0"/>
            <wp:docPr id="5" name="Рисунок 2" descr="1411639252_3854b6657df30ecc73ce0f2285a5a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11639252_3854b6657df30ecc73ce0f2285a5a4b3"/>
                    <pic:cNvPicPr>
                      <a:picLocks noChangeAspect="1" noChangeArrowheads="1"/>
                    </pic:cNvPicPr>
                  </pic:nvPicPr>
                  <pic:blipFill>
                    <a:blip r:embed="rId12" cstate="print"/>
                    <a:srcRect/>
                    <a:stretch>
                      <a:fillRect/>
                    </a:stretch>
                  </pic:blipFill>
                  <pic:spPr bwMode="auto">
                    <a:xfrm>
                      <a:off x="0" y="0"/>
                      <a:ext cx="809625" cy="695325"/>
                    </a:xfrm>
                    <a:prstGeom prst="rect">
                      <a:avLst/>
                    </a:prstGeom>
                    <a:noFill/>
                    <a:ln w="9525">
                      <a:noFill/>
                      <a:miter lim="800000"/>
                      <a:headEnd/>
                      <a:tailEnd/>
                    </a:ln>
                  </pic:spPr>
                </pic:pic>
              </a:graphicData>
            </a:graphic>
          </wp:inline>
        </w:drawing>
      </w:r>
    </w:p>
    <w:p w:rsidR="00BF7AA8" w:rsidRPr="009E1EDB" w:rsidRDefault="00BF7AA8" w:rsidP="00BF7AA8">
      <w:pPr>
        <w:pStyle w:val="41"/>
        <w:shd w:val="clear" w:color="auto" w:fill="auto"/>
        <w:tabs>
          <w:tab w:val="left" w:pos="360"/>
        </w:tabs>
        <w:spacing w:before="0" w:after="0" w:line="240" w:lineRule="auto"/>
        <w:jc w:val="left"/>
        <w:rPr>
          <w:sz w:val="24"/>
          <w:szCs w:val="24"/>
        </w:rPr>
      </w:pPr>
    </w:p>
    <w:p w:rsidR="00BF7AA8" w:rsidRPr="00BF7AA8" w:rsidRDefault="00BF7AA8" w:rsidP="00BF7AA8">
      <w:pPr>
        <w:pStyle w:val="41"/>
        <w:shd w:val="clear" w:color="auto" w:fill="auto"/>
        <w:tabs>
          <w:tab w:val="left" w:pos="360"/>
        </w:tabs>
        <w:spacing w:before="0" w:after="0" w:line="240" w:lineRule="auto"/>
        <w:rPr>
          <w:sz w:val="28"/>
          <w:szCs w:val="28"/>
        </w:rPr>
      </w:pPr>
      <w:r w:rsidRPr="00BF7AA8">
        <w:rPr>
          <w:sz w:val="28"/>
          <w:szCs w:val="28"/>
        </w:rPr>
        <w:t>МУНИЦИПАЛЬНОЕ БЮДЖЕТНОЕ ДОШКОЛЬНОЕ ОБРАЗОВАТЕЛЬНОЕ УЧРЕЖДЕНИЕ  «ЯСЛИ-САД № 49 «ВЕСНЯНКА» ОБЩЕРАЗВИВАЮЩЕГО ТИПА ГОРОДА ТОРЕЗА»</w:t>
      </w:r>
    </w:p>
    <w:p w:rsidR="00BF7AA8" w:rsidRPr="00BF7AA8" w:rsidRDefault="00BF7AA8" w:rsidP="00BF7AA8">
      <w:pPr>
        <w:pStyle w:val="41"/>
        <w:shd w:val="clear" w:color="auto" w:fill="auto"/>
        <w:tabs>
          <w:tab w:val="left" w:pos="360"/>
        </w:tabs>
        <w:spacing w:before="0" w:after="0" w:line="240" w:lineRule="auto"/>
        <w:rPr>
          <w:sz w:val="28"/>
          <w:szCs w:val="28"/>
        </w:rPr>
      </w:pPr>
    </w:p>
    <w:p w:rsidR="00BF7AA8" w:rsidRPr="00BF7AA8" w:rsidRDefault="00BF7AA8" w:rsidP="00BF7AA8">
      <w:pPr>
        <w:pStyle w:val="41"/>
        <w:shd w:val="clear" w:color="auto" w:fill="auto"/>
        <w:tabs>
          <w:tab w:val="left" w:pos="360"/>
        </w:tabs>
        <w:spacing w:before="0" w:after="0" w:line="240" w:lineRule="auto"/>
        <w:rPr>
          <w:rStyle w:val="44"/>
          <w:sz w:val="28"/>
          <w:szCs w:val="28"/>
        </w:rPr>
      </w:pPr>
      <w:r w:rsidRPr="00BF7AA8">
        <w:rPr>
          <w:rStyle w:val="44"/>
          <w:sz w:val="28"/>
          <w:szCs w:val="28"/>
        </w:rPr>
        <w:t>ПРИКАЗ</w:t>
      </w:r>
    </w:p>
    <w:p w:rsidR="00BF7AA8" w:rsidRPr="00BF7AA8" w:rsidRDefault="00BF7AA8" w:rsidP="00BF7AA8">
      <w:pPr>
        <w:pStyle w:val="41"/>
        <w:shd w:val="clear" w:color="auto" w:fill="auto"/>
        <w:tabs>
          <w:tab w:val="left" w:pos="360"/>
        </w:tabs>
        <w:spacing w:before="0" w:after="0" w:line="240" w:lineRule="auto"/>
        <w:rPr>
          <w:rStyle w:val="44"/>
          <w:sz w:val="28"/>
          <w:szCs w:val="28"/>
        </w:rPr>
      </w:pPr>
    </w:p>
    <w:p w:rsidR="00BF7AA8" w:rsidRPr="00BF7AA8" w:rsidRDefault="00BF7AA8" w:rsidP="00BF7AA8">
      <w:pPr>
        <w:pStyle w:val="41"/>
        <w:shd w:val="clear" w:color="auto" w:fill="auto"/>
        <w:spacing w:before="0" w:after="0" w:line="240" w:lineRule="auto"/>
        <w:jc w:val="left"/>
        <w:rPr>
          <w:rStyle w:val="44"/>
          <w:sz w:val="28"/>
          <w:szCs w:val="28"/>
        </w:rPr>
      </w:pPr>
      <w:r w:rsidRPr="00BF7AA8">
        <w:rPr>
          <w:rStyle w:val="44"/>
          <w:sz w:val="28"/>
          <w:szCs w:val="28"/>
        </w:rPr>
        <w:t>От 07.06.</w:t>
      </w:r>
      <w:r>
        <w:rPr>
          <w:rStyle w:val="44"/>
          <w:sz w:val="28"/>
          <w:szCs w:val="28"/>
        </w:rPr>
        <w:t>2023 г.</w:t>
      </w:r>
      <w:r>
        <w:rPr>
          <w:rStyle w:val="44"/>
          <w:sz w:val="28"/>
          <w:szCs w:val="28"/>
        </w:rPr>
        <w:tab/>
      </w:r>
      <w:r>
        <w:rPr>
          <w:rStyle w:val="44"/>
          <w:sz w:val="28"/>
          <w:szCs w:val="28"/>
        </w:rPr>
        <w:tab/>
        <w:t xml:space="preserve">                 </w:t>
      </w:r>
      <w:r w:rsidRPr="00BF7AA8">
        <w:rPr>
          <w:rStyle w:val="44"/>
          <w:sz w:val="28"/>
          <w:szCs w:val="28"/>
        </w:rPr>
        <w:t xml:space="preserve">     </w:t>
      </w:r>
      <w:r>
        <w:rPr>
          <w:rStyle w:val="44"/>
          <w:sz w:val="28"/>
          <w:szCs w:val="28"/>
        </w:rPr>
        <w:t>Торез</w:t>
      </w:r>
      <w:r>
        <w:rPr>
          <w:rStyle w:val="44"/>
          <w:sz w:val="28"/>
          <w:szCs w:val="28"/>
        </w:rPr>
        <w:tab/>
      </w:r>
      <w:r>
        <w:rPr>
          <w:rStyle w:val="44"/>
          <w:sz w:val="28"/>
          <w:szCs w:val="28"/>
        </w:rPr>
        <w:tab/>
        <w:t xml:space="preserve">          </w:t>
      </w:r>
      <w:r w:rsidRPr="00BF7AA8">
        <w:rPr>
          <w:rStyle w:val="44"/>
          <w:sz w:val="28"/>
          <w:szCs w:val="28"/>
        </w:rPr>
        <w:t xml:space="preserve">                           № 43</w:t>
      </w:r>
    </w:p>
    <w:p w:rsidR="00BF7AA8" w:rsidRPr="00BF7AA8" w:rsidRDefault="00BF7AA8" w:rsidP="00BF7AA8">
      <w:pPr>
        <w:pStyle w:val="41"/>
        <w:shd w:val="clear" w:color="auto" w:fill="auto"/>
        <w:spacing w:before="0" w:after="0" w:line="240" w:lineRule="auto"/>
        <w:jc w:val="left"/>
        <w:rPr>
          <w:b w:val="0"/>
          <w:bCs w:val="0"/>
          <w:color w:val="000000"/>
          <w:sz w:val="28"/>
          <w:szCs w:val="28"/>
          <w:shd w:val="clear" w:color="auto" w:fill="FFFFFF"/>
        </w:rPr>
      </w:pPr>
    </w:p>
    <w:p w:rsidR="00BF7AA8" w:rsidRPr="00BF7AA8" w:rsidRDefault="00BF7AA8" w:rsidP="00BF7AA8">
      <w:pPr>
        <w:jc w:val="center"/>
        <w:rPr>
          <w:sz w:val="28"/>
          <w:szCs w:val="28"/>
        </w:rPr>
      </w:pPr>
      <w:r w:rsidRPr="00BF7AA8">
        <w:rPr>
          <w:bCs/>
          <w:iCs/>
          <w:sz w:val="28"/>
          <w:szCs w:val="28"/>
        </w:rPr>
        <w:t>Об утверждении Положения о премировании работников</w:t>
      </w:r>
      <w:r w:rsidRPr="00BF7AA8">
        <w:rPr>
          <w:b/>
          <w:bCs/>
          <w:i/>
          <w:iCs/>
          <w:sz w:val="28"/>
          <w:szCs w:val="28"/>
        </w:rPr>
        <w:t xml:space="preserve"> </w:t>
      </w:r>
      <w:bookmarkStart w:id="13" w:name="_Hlk135172604"/>
      <w:r w:rsidRPr="00BF7AA8">
        <w:rPr>
          <w:color w:val="000000"/>
          <w:sz w:val="28"/>
          <w:szCs w:val="28"/>
          <w:shd w:val="clear" w:color="auto" w:fill="FFFFFF"/>
        </w:rPr>
        <w:t>МУНИЦИПАЛЬНОГО БЮДЖЕТНОГО ДОШКОЛЬНОГО ОБРАЗОВАТЕЛЬНОГО УЧРЕЖДЕНИЯ «ЯСЛИ – САД № 49 «ВЕСНЯНКА» ОБЩЕРАЗВИВАЮЩЕГО ТИПА ГОРОДА ТОРЕЗА»</w:t>
      </w:r>
      <w:r w:rsidRPr="00BF7AA8">
        <w:rPr>
          <w:sz w:val="28"/>
          <w:szCs w:val="28"/>
        </w:rPr>
        <w:t xml:space="preserve"> </w:t>
      </w:r>
      <w:bookmarkEnd w:id="13"/>
      <w:r w:rsidRPr="00BF7AA8">
        <w:rPr>
          <w:sz w:val="28"/>
          <w:szCs w:val="28"/>
        </w:rPr>
        <w:br/>
      </w:r>
    </w:p>
    <w:p w:rsidR="00BF7AA8" w:rsidRPr="00BF7AA8" w:rsidRDefault="00BF7AA8" w:rsidP="00BF7AA8">
      <w:pPr>
        <w:ind w:firstLine="709"/>
        <w:jc w:val="both"/>
        <w:rPr>
          <w:sz w:val="28"/>
          <w:szCs w:val="28"/>
        </w:rPr>
      </w:pPr>
      <w:r w:rsidRPr="00BF7AA8">
        <w:rPr>
          <w:sz w:val="28"/>
          <w:szCs w:val="28"/>
        </w:rPr>
        <w:t xml:space="preserve">В соответствии с Положением об оплате труда работников </w:t>
      </w:r>
      <w:r w:rsidRPr="00BF7AA8">
        <w:rPr>
          <w:color w:val="000000"/>
          <w:sz w:val="28"/>
          <w:szCs w:val="28"/>
          <w:shd w:val="clear" w:color="auto" w:fill="FFFFFF"/>
        </w:rPr>
        <w:t>МУНИЦИПАЛЬНОГО БЮДЖЕТНОГО ДОШКОЛЬНОГО ОБРАЗОВАТЕЛЬНОГО УЧРЕЖДЕНИЯ «ЯСЛИ – САД № 49 «ВЕСНЯНКА» ОБЩЕРАЗВИВАЮЩЕГО ТИПА ГОРОДА ТОРЕЗА»</w:t>
      </w:r>
      <w:r w:rsidRPr="00BF7AA8">
        <w:rPr>
          <w:sz w:val="28"/>
          <w:szCs w:val="28"/>
        </w:rPr>
        <w:t xml:space="preserve">, </w:t>
      </w:r>
    </w:p>
    <w:p w:rsidR="00BF7AA8" w:rsidRDefault="00BF7AA8" w:rsidP="00BF7AA8">
      <w:pPr>
        <w:ind w:firstLine="709"/>
        <w:jc w:val="both"/>
        <w:rPr>
          <w:b/>
          <w:bCs/>
          <w:sz w:val="28"/>
          <w:szCs w:val="28"/>
        </w:rPr>
      </w:pPr>
      <w:r w:rsidRPr="00BF7AA8">
        <w:rPr>
          <w:b/>
          <w:bCs/>
          <w:sz w:val="28"/>
          <w:szCs w:val="28"/>
        </w:rPr>
        <w:t>ПРИКАЗЫВАЮ:</w:t>
      </w:r>
    </w:p>
    <w:p w:rsidR="00BF7AA8" w:rsidRPr="00BF7AA8" w:rsidRDefault="00BF7AA8" w:rsidP="00BF7AA8">
      <w:pPr>
        <w:ind w:firstLine="709"/>
        <w:jc w:val="both"/>
        <w:rPr>
          <w:b/>
          <w:bCs/>
          <w:sz w:val="28"/>
          <w:szCs w:val="28"/>
        </w:rPr>
      </w:pPr>
    </w:p>
    <w:p w:rsidR="00BF7AA8" w:rsidRPr="00BF7AA8" w:rsidRDefault="00BF7AA8" w:rsidP="00BF7AA8">
      <w:pPr>
        <w:ind w:firstLine="709"/>
        <w:jc w:val="both"/>
        <w:rPr>
          <w:sz w:val="28"/>
          <w:szCs w:val="28"/>
        </w:rPr>
      </w:pPr>
      <w:r w:rsidRPr="00BF7AA8">
        <w:rPr>
          <w:sz w:val="28"/>
          <w:szCs w:val="28"/>
        </w:rPr>
        <w:t>1.</w:t>
      </w:r>
      <w:r w:rsidRPr="00BF7AA8">
        <w:rPr>
          <w:sz w:val="28"/>
          <w:szCs w:val="28"/>
        </w:rPr>
        <w:tab/>
        <w:t xml:space="preserve">Утвердить Положение о премировании работников </w:t>
      </w:r>
      <w:bookmarkStart w:id="14" w:name="_Hlk135172981"/>
      <w:r w:rsidRPr="00BF7AA8">
        <w:rPr>
          <w:color w:val="000000"/>
          <w:sz w:val="28"/>
          <w:szCs w:val="28"/>
          <w:shd w:val="clear" w:color="auto" w:fill="FFFFFF"/>
        </w:rPr>
        <w:t xml:space="preserve">МУНИЦИПАЛЬНОГО БЮДЖЕТНОГО ДОШКОЛЬНОГО ОБРАЗОВАТЕЛЬНОГО УЧРЕЖДЕНИЯ «ЯСЛИ – САД № 49 «ВЕСНЯНКА» ОБЩЕРАЗВИВАЮЩЕГО ТИПА ГОРОДА ТОРЕЗА» </w:t>
      </w:r>
      <w:bookmarkEnd w:id="14"/>
      <w:r w:rsidRPr="00BF7AA8">
        <w:rPr>
          <w:sz w:val="28"/>
          <w:szCs w:val="28"/>
        </w:rPr>
        <w:t>согласно приложению № 6.</w:t>
      </w:r>
    </w:p>
    <w:p w:rsidR="00BF7AA8" w:rsidRPr="00BF7AA8" w:rsidRDefault="00BF7AA8" w:rsidP="00BF7AA8">
      <w:pPr>
        <w:ind w:firstLine="709"/>
        <w:jc w:val="both"/>
        <w:rPr>
          <w:sz w:val="28"/>
          <w:szCs w:val="28"/>
        </w:rPr>
      </w:pPr>
      <w:r w:rsidRPr="00BF7AA8">
        <w:rPr>
          <w:sz w:val="28"/>
          <w:szCs w:val="28"/>
        </w:rPr>
        <w:t>2.</w:t>
      </w:r>
      <w:r w:rsidRPr="00BF7AA8">
        <w:rPr>
          <w:sz w:val="28"/>
          <w:szCs w:val="28"/>
        </w:rPr>
        <w:tab/>
        <w:t xml:space="preserve">Создать комиссию по установлению премий работников </w:t>
      </w:r>
      <w:r w:rsidRPr="00BF7AA8">
        <w:rPr>
          <w:color w:val="000000"/>
          <w:sz w:val="28"/>
          <w:szCs w:val="28"/>
          <w:shd w:val="clear" w:color="auto" w:fill="FFFFFF"/>
        </w:rPr>
        <w:t>МУНИЦИПАЛЬНОГО БЮДЖЕТНОГО ДОШКОЛЬНОГО ОБРАЗОВАТЕЛЬНОГО УЧРЕЖДЕНИЯ «ЯСЛИ – САД № 49 «ВЕСНЯНКА»» ОБЩЕРАЗВИВАЮЩЕГО ТИПА ГОРОДА ТОРЕЗА»</w:t>
      </w:r>
      <w:r w:rsidRPr="00BF7AA8">
        <w:rPr>
          <w:sz w:val="28"/>
          <w:szCs w:val="28"/>
        </w:rPr>
        <w:t xml:space="preserve"> (далее Комиссия).</w:t>
      </w:r>
    </w:p>
    <w:p w:rsidR="00BF7AA8" w:rsidRPr="00BF7AA8" w:rsidRDefault="00BF7AA8" w:rsidP="00BF7AA8">
      <w:pPr>
        <w:ind w:firstLine="709"/>
        <w:jc w:val="both"/>
        <w:rPr>
          <w:sz w:val="28"/>
          <w:szCs w:val="28"/>
        </w:rPr>
      </w:pPr>
      <w:r w:rsidRPr="00BF7AA8">
        <w:rPr>
          <w:sz w:val="28"/>
          <w:szCs w:val="28"/>
        </w:rPr>
        <w:t>3.</w:t>
      </w:r>
      <w:r w:rsidRPr="00BF7AA8">
        <w:rPr>
          <w:sz w:val="28"/>
          <w:szCs w:val="28"/>
        </w:rPr>
        <w:tab/>
        <w:t>Контроль за исполнением настоящего приказа оставляю за собой.</w:t>
      </w:r>
    </w:p>
    <w:p w:rsidR="00BF7AA8" w:rsidRPr="00BF7AA8" w:rsidRDefault="00BF7AA8" w:rsidP="00BF7AA8">
      <w:pPr>
        <w:ind w:firstLine="709"/>
        <w:jc w:val="both"/>
        <w:rPr>
          <w:sz w:val="28"/>
          <w:szCs w:val="28"/>
        </w:rPr>
      </w:pPr>
    </w:p>
    <w:p w:rsidR="00BF7AA8" w:rsidRPr="00BF7AA8" w:rsidRDefault="00BF7AA8" w:rsidP="00BF7AA8">
      <w:pPr>
        <w:ind w:firstLine="709"/>
        <w:jc w:val="both"/>
        <w:rPr>
          <w:sz w:val="28"/>
          <w:szCs w:val="28"/>
        </w:rPr>
      </w:pPr>
    </w:p>
    <w:p w:rsidR="00BF7AA8" w:rsidRPr="00BF7AA8" w:rsidRDefault="00BF7AA8" w:rsidP="00BF7AA8">
      <w:pPr>
        <w:ind w:firstLine="709"/>
        <w:jc w:val="both"/>
        <w:rPr>
          <w:sz w:val="28"/>
          <w:szCs w:val="28"/>
        </w:rPr>
      </w:pPr>
    </w:p>
    <w:p w:rsidR="00BF7AA8" w:rsidRPr="00BF7AA8" w:rsidRDefault="00BF7AA8" w:rsidP="00BF7AA8">
      <w:pPr>
        <w:ind w:firstLine="709"/>
        <w:jc w:val="both"/>
        <w:rPr>
          <w:sz w:val="28"/>
          <w:szCs w:val="28"/>
        </w:rPr>
      </w:pPr>
    </w:p>
    <w:p w:rsidR="00BF7AA8" w:rsidRPr="00BF7AA8" w:rsidRDefault="00BF7AA8" w:rsidP="00BF7AA8">
      <w:pPr>
        <w:ind w:firstLine="709"/>
        <w:jc w:val="both"/>
        <w:rPr>
          <w:sz w:val="28"/>
          <w:szCs w:val="28"/>
        </w:rPr>
      </w:pPr>
    </w:p>
    <w:p w:rsidR="00BF7AA8" w:rsidRPr="00BF7AA8" w:rsidRDefault="00BF7AA8" w:rsidP="00BF7AA8">
      <w:pPr>
        <w:pStyle w:val="41"/>
        <w:shd w:val="clear" w:color="auto" w:fill="auto"/>
        <w:tabs>
          <w:tab w:val="left" w:pos="255"/>
        </w:tabs>
        <w:spacing w:before="0" w:after="0" w:line="240" w:lineRule="auto"/>
        <w:jc w:val="left"/>
        <w:rPr>
          <w:rStyle w:val="44"/>
          <w:sz w:val="28"/>
          <w:szCs w:val="28"/>
        </w:rPr>
      </w:pPr>
      <w:r w:rsidRPr="00BF7AA8">
        <w:rPr>
          <w:rStyle w:val="44"/>
          <w:sz w:val="28"/>
          <w:szCs w:val="28"/>
        </w:rPr>
        <w:t xml:space="preserve">Заведующий                                              </w:t>
      </w:r>
      <w:r>
        <w:rPr>
          <w:rStyle w:val="44"/>
          <w:sz w:val="28"/>
          <w:szCs w:val="28"/>
        </w:rPr>
        <w:t xml:space="preserve">             </w:t>
      </w:r>
      <w:r w:rsidRPr="00BF7AA8">
        <w:rPr>
          <w:rStyle w:val="44"/>
          <w:sz w:val="28"/>
          <w:szCs w:val="28"/>
        </w:rPr>
        <w:t xml:space="preserve">                               Р.Ф. Ермакова</w:t>
      </w:r>
    </w:p>
    <w:p w:rsidR="00BF7AA8" w:rsidRDefault="00BF7AA8" w:rsidP="00BF7AA8">
      <w:pPr>
        <w:pStyle w:val="41"/>
        <w:shd w:val="clear" w:color="auto" w:fill="auto"/>
        <w:tabs>
          <w:tab w:val="left" w:pos="255"/>
        </w:tabs>
        <w:spacing w:before="0" w:after="0" w:line="240" w:lineRule="auto"/>
        <w:jc w:val="left"/>
        <w:rPr>
          <w:rStyle w:val="44"/>
          <w:sz w:val="28"/>
          <w:szCs w:val="28"/>
        </w:rPr>
      </w:pPr>
    </w:p>
    <w:p w:rsidR="00BF7AA8" w:rsidRDefault="00BF7AA8" w:rsidP="00BF7AA8">
      <w:pPr>
        <w:pStyle w:val="41"/>
        <w:shd w:val="clear" w:color="auto" w:fill="auto"/>
        <w:tabs>
          <w:tab w:val="left" w:pos="255"/>
        </w:tabs>
        <w:spacing w:before="0" w:after="0" w:line="240" w:lineRule="auto"/>
        <w:jc w:val="left"/>
        <w:rPr>
          <w:rStyle w:val="44"/>
          <w:sz w:val="24"/>
          <w:szCs w:val="24"/>
        </w:rPr>
      </w:pPr>
    </w:p>
    <w:p w:rsidR="00BF7AA8" w:rsidRPr="00DB447D" w:rsidRDefault="00BF7AA8" w:rsidP="00BF7AA8">
      <w:pPr>
        <w:pStyle w:val="41"/>
        <w:shd w:val="clear" w:color="auto" w:fill="auto"/>
        <w:tabs>
          <w:tab w:val="left" w:pos="255"/>
        </w:tabs>
        <w:spacing w:before="0" w:after="0" w:line="240" w:lineRule="auto"/>
        <w:jc w:val="left"/>
        <w:rPr>
          <w:rStyle w:val="44"/>
          <w:sz w:val="24"/>
          <w:szCs w:val="24"/>
        </w:rPr>
      </w:pP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CD0B62">
        <w:tc>
          <w:tcPr>
            <w:tcW w:w="4503" w:type="dxa"/>
          </w:tcPr>
          <w:p w:rsidR="006A26E4" w:rsidRDefault="006A26E4" w:rsidP="00CD0B62">
            <w:pPr>
              <w:jc w:val="both"/>
              <w:rPr>
                <w:sz w:val="28"/>
                <w:szCs w:val="28"/>
              </w:rPr>
            </w:pPr>
            <w:r>
              <w:rPr>
                <w:sz w:val="28"/>
                <w:szCs w:val="28"/>
              </w:rPr>
              <w:t>СОГЛАСОВАНО</w:t>
            </w:r>
          </w:p>
          <w:p w:rsidR="006A26E4" w:rsidRDefault="006A26E4" w:rsidP="00CD0B62">
            <w:pPr>
              <w:jc w:val="both"/>
              <w:rPr>
                <w:sz w:val="28"/>
                <w:szCs w:val="28"/>
              </w:rPr>
            </w:pPr>
            <w:r>
              <w:rPr>
                <w:sz w:val="28"/>
                <w:szCs w:val="28"/>
              </w:rPr>
              <w:t>Председатель профкома</w:t>
            </w:r>
          </w:p>
          <w:p w:rsidR="006A26E4" w:rsidRDefault="006A26E4" w:rsidP="00CD0B62">
            <w:pPr>
              <w:jc w:val="both"/>
              <w:rPr>
                <w:sz w:val="28"/>
                <w:szCs w:val="28"/>
              </w:rPr>
            </w:pPr>
            <w:r>
              <w:rPr>
                <w:sz w:val="28"/>
                <w:szCs w:val="28"/>
              </w:rPr>
              <w:t xml:space="preserve">________________ </w:t>
            </w:r>
            <w:r w:rsidR="00BF7AA8">
              <w:rPr>
                <w:sz w:val="28"/>
                <w:szCs w:val="28"/>
              </w:rPr>
              <w:t>Т.И. Николаева</w:t>
            </w:r>
          </w:p>
          <w:p w:rsidR="006A26E4" w:rsidRDefault="006A26E4" w:rsidP="00CD0B62">
            <w:pPr>
              <w:jc w:val="both"/>
              <w:rPr>
                <w:sz w:val="28"/>
                <w:szCs w:val="28"/>
              </w:rPr>
            </w:pPr>
            <w:r>
              <w:rPr>
                <w:sz w:val="28"/>
                <w:szCs w:val="28"/>
              </w:rPr>
              <w:t>«</w:t>
            </w:r>
            <w:r w:rsidR="00940C9F">
              <w:rPr>
                <w:sz w:val="28"/>
                <w:szCs w:val="28"/>
              </w:rPr>
              <w:t>07</w:t>
            </w:r>
            <w:r>
              <w:rPr>
                <w:sz w:val="28"/>
                <w:szCs w:val="28"/>
              </w:rPr>
              <w:t>»</w:t>
            </w:r>
            <w:r w:rsidR="00940C9F">
              <w:rPr>
                <w:sz w:val="28"/>
                <w:szCs w:val="28"/>
              </w:rPr>
              <w:t xml:space="preserve"> июня</w:t>
            </w:r>
            <w:r w:rsidR="00C0414E">
              <w:rPr>
                <w:sz w:val="28"/>
                <w:szCs w:val="28"/>
              </w:rPr>
              <w:t xml:space="preserve"> </w:t>
            </w:r>
            <w:r>
              <w:rPr>
                <w:sz w:val="28"/>
                <w:szCs w:val="28"/>
              </w:rPr>
              <w:t>20</w:t>
            </w:r>
            <w:r w:rsidR="00C0414E">
              <w:rPr>
                <w:sz w:val="28"/>
                <w:szCs w:val="28"/>
              </w:rPr>
              <w:t>23</w:t>
            </w:r>
            <w:r>
              <w:rPr>
                <w:sz w:val="28"/>
                <w:szCs w:val="28"/>
              </w:rPr>
              <w:t>г.</w:t>
            </w:r>
          </w:p>
          <w:p w:rsidR="006A26E4" w:rsidRDefault="006A26E4" w:rsidP="00CD0B62">
            <w:pPr>
              <w:jc w:val="both"/>
              <w:rPr>
                <w:sz w:val="28"/>
                <w:szCs w:val="28"/>
              </w:rPr>
            </w:pPr>
          </w:p>
        </w:tc>
        <w:tc>
          <w:tcPr>
            <w:tcW w:w="992" w:type="dxa"/>
          </w:tcPr>
          <w:p w:rsidR="006A26E4" w:rsidRDefault="006A26E4" w:rsidP="00CD0B62">
            <w:pPr>
              <w:jc w:val="both"/>
              <w:rPr>
                <w:sz w:val="28"/>
                <w:szCs w:val="28"/>
              </w:rPr>
            </w:pPr>
          </w:p>
        </w:tc>
        <w:tc>
          <w:tcPr>
            <w:tcW w:w="4359" w:type="dxa"/>
          </w:tcPr>
          <w:p w:rsidR="00940C9F" w:rsidRDefault="006A26E4" w:rsidP="009E2A0F">
            <w:pPr>
              <w:jc w:val="both"/>
              <w:rPr>
                <w:sz w:val="28"/>
                <w:szCs w:val="28"/>
              </w:rPr>
            </w:pPr>
            <w:r>
              <w:rPr>
                <w:sz w:val="28"/>
                <w:szCs w:val="28"/>
              </w:rPr>
              <w:t>УТВЕРЖДЕНО</w:t>
            </w:r>
          </w:p>
          <w:p w:rsidR="00940C9F" w:rsidRDefault="006A26E4" w:rsidP="009E2A0F">
            <w:pPr>
              <w:jc w:val="both"/>
              <w:rPr>
                <w:sz w:val="28"/>
                <w:szCs w:val="28"/>
              </w:rPr>
            </w:pPr>
            <w:r>
              <w:rPr>
                <w:sz w:val="28"/>
                <w:szCs w:val="28"/>
              </w:rPr>
              <w:t>приказом от «</w:t>
            </w:r>
            <w:r w:rsidR="00940C9F">
              <w:rPr>
                <w:sz w:val="28"/>
                <w:szCs w:val="28"/>
              </w:rPr>
              <w:t>07</w:t>
            </w:r>
            <w:r>
              <w:rPr>
                <w:sz w:val="28"/>
                <w:szCs w:val="28"/>
              </w:rPr>
              <w:t>»</w:t>
            </w:r>
            <w:r w:rsidR="00B9619C">
              <w:rPr>
                <w:sz w:val="28"/>
                <w:szCs w:val="28"/>
              </w:rPr>
              <w:t xml:space="preserve"> </w:t>
            </w:r>
            <w:r w:rsidR="00940C9F">
              <w:rPr>
                <w:sz w:val="28"/>
                <w:szCs w:val="28"/>
              </w:rPr>
              <w:t>июн</w:t>
            </w:r>
            <w:r w:rsidR="00C0414E">
              <w:rPr>
                <w:sz w:val="28"/>
                <w:szCs w:val="28"/>
              </w:rPr>
              <w:t>я</w:t>
            </w:r>
            <w:r w:rsidR="00B9619C">
              <w:rPr>
                <w:sz w:val="28"/>
                <w:szCs w:val="28"/>
              </w:rPr>
              <w:t xml:space="preserve"> 2023г.</w:t>
            </w:r>
          </w:p>
          <w:p w:rsidR="006A26E4" w:rsidRDefault="00B9619C" w:rsidP="009E2A0F">
            <w:pPr>
              <w:jc w:val="both"/>
              <w:rPr>
                <w:sz w:val="28"/>
                <w:szCs w:val="28"/>
              </w:rPr>
            </w:pPr>
            <w:r>
              <w:rPr>
                <w:sz w:val="28"/>
                <w:szCs w:val="28"/>
              </w:rPr>
              <w:t xml:space="preserve"> №</w:t>
            </w:r>
            <w:r w:rsidR="00940C9F">
              <w:rPr>
                <w:sz w:val="28"/>
                <w:szCs w:val="28"/>
              </w:rPr>
              <w:t xml:space="preserve"> 44</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Pr="00304F2C" w:rsidRDefault="00304F2C" w:rsidP="006A26E4">
      <w:pPr>
        <w:jc w:val="center"/>
        <w:rPr>
          <w:b/>
          <w:bCs/>
          <w:sz w:val="28"/>
          <w:szCs w:val="28"/>
        </w:rPr>
      </w:pPr>
      <w:r w:rsidRPr="00304F2C">
        <w:rPr>
          <w:b/>
          <w:bCs/>
          <w:color w:val="000000"/>
          <w:shd w:val="clear" w:color="auto" w:fill="FFFFFF"/>
        </w:rPr>
        <w:t xml:space="preserve"> МУНИЦИПАЛЬНОГО БЮДЖЕТНОГО ДОШКОЛЬНОГО ОБРАЗОВАТЕ</w:t>
      </w:r>
      <w:r w:rsidR="003B6BD4">
        <w:rPr>
          <w:b/>
          <w:bCs/>
          <w:color w:val="000000"/>
          <w:shd w:val="clear" w:color="auto" w:fill="FFFFFF"/>
        </w:rPr>
        <w:t>Л</w:t>
      </w:r>
      <w:r w:rsidR="00940C9F">
        <w:rPr>
          <w:b/>
          <w:bCs/>
          <w:color w:val="000000"/>
          <w:shd w:val="clear" w:color="auto" w:fill="FFFFFF"/>
        </w:rPr>
        <w:t>ЬНОГО УЧРЕЖДЕНИЯ «ЯСЛИ – САД № 49</w:t>
      </w:r>
      <w:r w:rsidRPr="00304F2C">
        <w:rPr>
          <w:b/>
          <w:bCs/>
          <w:color w:val="000000"/>
          <w:shd w:val="clear" w:color="auto" w:fill="FFFFFF"/>
        </w:rPr>
        <w:t xml:space="preserve"> «</w:t>
      </w:r>
      <w:r w:rsidR="00940C9F">
        <w:rPr>
          <w:b/>
          <w:bCs/>
          <w:color w:val="000000"/>
          <w:shd w:val="clear" w:color="auto" w:fill="FFFFFF"/>
        </w:rPr>
        <w:t>ВЕСНЯНКА</w:t>
      </w:r>
      <w:r w:rsidRPr="00304F2C">
        <w:rPr>
          <w:b/>
          <w:bCs/>
          <w:color w:val="000000"/>
          <w:shd w:val="clear" w:color="auto" w:fill="FFFFFF"/>
        </w:rPr>
        <w:t xml:space="preserve">» </w:t>
      </w:r>
      <w:r w:rsidR="003B6BD4">
        <w:rPr>
          <w:b/>
          <w:bCs/>
          <w:color w:val="000000"/>
          <w:shd w:val="clear" w:color="auto" w:fill="FFFFFF"/>
        </w:rPr>
        <w:t>ОБЩЕРАЗВИВАЮЩЕГО</w:t>
      </w:r>
      <w:r w:rsidRPr="00304F2C">
        <w:rPr>
          <w:b/>
          <w:bCs/>
          <w:color w:val="000000"/>
          <w:shd w:val="clear" w:color="auto" w:fill="FFFFFF"/>
        </w:rPr>
        <w:t xml:space="preserve"> ТИПА ГОРОДА ТОРЕЗА» </w:t>
      </w:r>
    </w:p>
    <w:p w:rsidR="00B9619C" w:rsidRDefault="00B9619C" w:rsidP="006A26E4">
      <w:pPr>
        <w:jc w:val="center"/>
        <w:rPr>
          <w:i/>
          <w:iCs/>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AA1B08" w:rsidRDefault="006A26E4" w:rsidP="00304F2C">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sidR="00304F2C">
        <w:rPr>
          <w:sz w:val="28"/>
          <w:szCs w:val="28"/>
        </w:rPr>
        <w:t>групповой</w:t>
      </w:r>
      <w:r w:rsidRPr="00AA1B08">
        <w:rPr>
          <w:sz w:val="28"/>
          <w:szCs w:val="28"/>
        </w:rPr>
        <w:t xml:space="preserve"> комнаты и работу по пополнению материальной базы </w:t>
      </w:r>
      <w:r w:rsidR="00304F2C">
        <w:rPr>
          <w:sz w:val="28"/>
          <w:szCs w:val="28"/>
        </w:rPr>
        <w:t>групповой</w:t>
      </w:r>
      <w:r w:rsidRPr="00AA1B08">
        <w:rPr>
          <w:sz w:val="28"/>
          <w:szCs w:val="28"/>
        </w:rPr>
        <w:t xml:space="preserve"> комнаты;</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Pr="00C31F34" w:rsidRDefault="006A26E4" w:rsidP="006A26E4">
      <w:pPr>
        <w:jc w:val="center"/>
        <w:rPr>
          <w:b/>
          <w:bCs/>
          <w:sz w:val="28"/>
          <w:szCs w:val="28"/>
        </w:rPr>
      </w:pPr>
      <w:r w:rsidRPr="00C31F34">
        <w:rPr>
          <w:b/>
          <w:bCs/>
          <w:sz w:val="28"/>
          <w:szCs w:val="28"/>
        </w:rPr>
        <w:t xml:space="preserve">показателей премирования работников </w:t>
      </w:r>
      <w:r w:rsidR="00DC18A0" w:rsidRPr="00C31F34">
        <w:rPr>
          <w:b/>
          <w:bCs/>
          <w:sz w:val="28"/>
          <w:szCs w:val="28"/>
        </w:rPr>
        <w:t>образовательного учреждения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087C91" w:rsidTr="00CD0B62">
        <w:tc>
          <w:tcPr>
            <w:tcW w:w="959" w:type="dxa"/>
          </w:tcPr>
          <w:p w:rsidR="006A26E4" w:rsidRPr="00087C91" w:rsidRDefault="006A26E4" w:rsidP="00CD0B62">
            <w:pPr>
              <w:jc w:val="center"/>
              <w:rPr>
                <w:sz w:val="28"/>
                <w:szCs w:val="28"/>
              </w:rPr>
            </w:pPr>
            <w:r w:rsidRPr="00087C91">
              <w:rPr>
                <w:sz w:val="28"/>
                <w:szCs w:val="28"/>
              </w:rPr>
              <w:t>№п/п</w:t>
            </w:r>
          </w:p>
        </w:tc>
        <w:tc>
          <w:tcPr>
            <w:tcW w:w="8895" w:type="dxa"/>
          </w:tcPr>
          <w:p w:rsidR="006A26E4" w:rsidRPr="00087C91" w:rsidRDefault="006A26E4" w:rsidP="00CD0B62">
            <w:pPr>
              <w:jc w:val="center"/>
              <w:rPr>
                <w:sz w:val="28"/>
                <w:szCs w:val="28"/>
              </w:rPr>
            </w:pPr>
            <w:r w:rsidRPr="00087C91">
              <w:rPr>
                <w:sz w:val="28"/>
                <w:szCs w:val="28"/>
              </w:rPr>
              <w:t>Показатели премирования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1.1</w:t>
            </w:r>
          </w:p>
        </w:tc>
        <w:tc>
          <w:tcPr>
            <w:tcW w:w="8895" w:type="dxa"/>
          </w:tcPr>
          <w:p w:rsidR="006A26E4" w:rsidRPr="00087C91" w:rsidRDefault="006A26E4" w:rsidP="00CD0B62">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1.2</w:t>
            </w:r>
          </w:p>
        </w:tc>
        <w:tc>
          <w:tcPr>
            <w:tcW w:w="8895" w:type="dxa"/>
          </w:tcPr>
          <w:p w:rsidR="006A26E4" w:rsidRPr="00087C91" w:rsidRDefault="006A26E4" w:rsidP="00CD0B62">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1.3</w:t>
            </w:r>
          </w:p>
        </w:tc>
        <w:tc>
          <w:tcPr>
            <w:tcW w:w="8895" w:type="dxa"/>
          </w:tcPr>
          <w:p w:rsidR="006A26E4" w:rsidRPr="00087C91" w:rsidRDefault="006A26E4" w:rsidP="00CD0B62">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1.4</w:t>
            </w:r>
          </w:p>
        </w:tc>
        <w:tc>
          <w:tcPr>
            <w:tcW w:w="8895" w:type="dxa"/>
          </w:tcPr>
          <w:p w:rsidR="006A26E4" w:rsidRPr="00087C91" w:rsidRDefault="006A26E4" w:rsidP="00CD0B62">
            <w:pPr>
              <w:rPr>
                <w:sz w:val="28"/>
                <w:szCs w:val="28"/>
              </w:rPr>
            </w:pPr>
            <w:r w:rsidRPr="00087C91">
              <w:rPr>
                <w:sz w:val="28"/>
                <w:szCs w:val="28"/>
              </w:rPr>
              <w:t>За особые достижения, заслуги (в течение месяца, квартала)</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1.5</w:t>
            </w:r>
          </w:p>
        </w:tc>
        <w:tc>
          <w:tcPr>
            <w:tcW w:w="8895" w:type="dxa"/>
          </w:tcPr>
          <w:p w:rsidR="006A26E4" w:rsidRPr="00087C91" w:rsidRDefault="006A26E4" w:rsidP="00CD0B62">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1.6</w:t>
            </w:r>
          </w:p>
        </w:tc>
        <w:tc>
          <w:tcPr>
            <w:tcW w:w="8895" w:type="dxa"/>
          </w:tcPr>
          <w:p w:rsidR="006A26E4" w:rsidRPr="00087C91" w:rsidRDefault="006A26E4" w:rsidP="00CD0B62">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при отсутствии дисциплинарных взысканиий)</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1.7</w:t>
            </w:r>
          </w:p>
        </w:tc>
        <w:tc>
          <w:tcPr>
            <w:tcW w:w="8895" w:type="dxa"/>
          </w:tcPr>
          <w:p w:rsidR="006A26E4" w:rsidRPr="00087C91" w:rsidRDefault="006A26E4" w:rsidP="00CD0B62">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1.8</w:t>
            </w:r>
          </w:p>
        </w:tc>
        <w:tc>
          <w:tcPr>
            <w:tcW w:w="8895" w:type="dxa"/>
          </w:tcPr>
          <w:p w:rsidR="006A26E4" w:rsidRPr="00087C91" w:rsidRDefault="006A26E4" w:rsidP="00CD0B62">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1.9</w:t>
            </w:r>
          </w:p>
        </w:tc>
        <w:tc>
          <w:tcPr>
            <w:tcW w:w="8895" w:type="dxa"/>
          </w:tcPr>
          <w:p w:rsidR="006A26E4" w:rsidRPr="00087C91" w:rsidRDefault="006A26E4" w:rsidP="00CD0B62">
            <w:pPr>
              <w:rPr>
                <w:sz w:val="28"/>
                <w:szCs w:val="28"/>
              </w:rPr>
            </w:pPr>
            <w:r w:rsidRPr="00087C91">
              <w:rPr>
                <w:sz w:val="28"/>
                <w:szCs w:val="28"/>
              </w:rPr>
              <w:t>За участие в общественных органах управления образованием</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2.0</w:t>
            </w:r>
          </w:p>
        </w:tc>
        <w:tc>
          <w:tcPr>
            <w:tcW w:w="8895" w:type="dxa"/>
          </w:tcPr>
          <w:p w:rsidR="006A26E4" w:rsidRPr="00087C91" w:rsidRDefault="006A26E4" w:rsidP="00CD0B62">
            <w:pPr>
              <w:rPr>
                <w:sz w:val="28"/>
                <w:szCs w:val="28"/>
              </w:rPr>
            </w:pPr>
            <w:r w:rsidRPr="00087C91">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2.1</w:t>
            </w:r>
          </w:p>
        </w:tc>
        <w:tc>
          <w:tcPr>
            <w:tcW w:w="8895" w:type="dxa"/>
          </w:tcPr>
          <w:p w:rsidR="006A26E4" w:rsidRPr="00087C91" w:rsidRDefault="006A26E4" w:rsidP="00CD0B62">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2.2</w:t>
            </w:r>
          </w:p>
        </w:tc>
        <w:tc>
          <w:tcPr>
            <w:tcW w:w="8895" w:type="dxa"/>
          </w:tcPr>
          <w:p w:rsidR="006A26E4" w:rsidRPr="00087C91" w:rsidRDefault="006A26E4" w:rsidP="00CD0B62">
            <w:pPr>
              <w:rPr>
                <w:sz w:val="28"/>
                <w:szCs w:val="28"/>
              </w:rPr>
            </w:pPr>
            <w:r w:rsidRPr="00087C91">
              <w:rPr>
                <w:rStyle w:val="24"/>
                <w:sz w:val="28"/>
                <w:szCs w:val="28"/>
              </w:rPr>
              <w:t xml:space="preserve">За участие совместно с учащимися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2.3</w:t>
            </w:r>
          </w:p>
        </w:tc>
        <w:tc>
          <w:tcPr>
            <w:tcW w:w="8895" w:type="dxa"/>
          </w:tcPr>
          <w:p w:rsidR="006A26E4" w:rsidRPr="00087C91" w:rsidRDefault="006A26E4" w:rsidP="00CD0B62">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2.4</w:t>
            </w:r>
          </w:p>
        </w:tc>
        <w:tc>
          <w:tcPr>
            <w:tcW w:w="8895" w:type="dxa"/>
          </w:tcPr>
          <w:p w:rsidR="006A26E4" w:rsidRPr="00087C91" w:rsidRDefault="006A26E4" w:rsidP="00CD0B62">
            <w:pPr>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2.5</w:t>
            </w:r>
          </w:p>
        </w:tc>
        <w:tc>
          <w:tcPr>
            <w:tcW w:w="8895" w:type="dxa"/>
          </w:tcPr>
          <w:p w:rsidR="006A26E4" w:rsidRPr="00087C91" w:rsidRDefault="006A26E4" w:rsidP="00CD0B62">
            <w:pPr>
              <w:rPr>
                <w:sz w:val="28"/>
                <w:szCs w:val="28"/>
              </w:rPr>
            </w:pPr>
            <w:r w:rsidRPr="00087C91">
              <w:rPr>
                <w:rStyle w:val="24"/>
                <w:sz w:val="28"/>
                <w:szCs w:val="28"/>
              </w:rPr>
              <w:t xml:space="preserve">За организацию и проведение мероприятий, способствующих </w:t>
            </w:r>
            <w:r w:rsidRPr="00087C91">
              <w:rPr>
                <w:rStyle w:val="24"/>
                <w:sz w:val="28"/>
                <w:szCs w:val="28"/>
              </w:rPr>
              <w:lastRenderedPageBreak/>
              <w:t>сохранению и восстановлению психического и физического здоровья учащихся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lastRenderedPageBreak/>
              <w:t>2.6</w:t>
            </w:r>
          </w:p>
        </w:tc>
        <w:tc>
          <w:tcPr>
            <w:tcW w:w="8895" w:type="dxa"/>
          </w:tcPr>
          <w:p w:rsidR="006A26E4" w:rsidRPr="00087C91" w:rsidRDefault="006A26E4" w:rsidP="00CD0B62">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6A26E4" w:rsidRDefault="006A26E4" w:rsidP="006A26E4">
      <w:pPr>
        <w:jc w:val="center"/>
        <w:rPr>
          <w:sz w:val="28"/>
          <w:szCs w:val="28"/>
        </w:rPr>
      </w:pPr>
    </w:p>
    <w:p w:rsidR="00B9619C" w:rsidRPr="009E09BB" w:rsidRDefault="00B9619C" w:rsidP="00B9619C">
      <w:pPr>
        <w:jc w:val="center"/>
        <w:rPr>
          <w:sz w:val="28"/>
          <w:szCs w:val="28"/>
        </w:rPr>
      </w:pPr>
      <w:r w:rsidRPr="009E09BB">
        <w:rPr>
          <w:sz w:val="28"/>
          <w:szCs w:val="28"/>
        </w:rPr>
        <w:t>ПЕРЕЧЕНЬ</w:t>
      </w:r>
    </w:p>
    <w:p w:rsidR="00B9619C" w:rsidRPr="00C31F34" w:rsidRDefault="00B9619C" w:rsidP="00B9619C">
      <w:pPr>
        <w:jc w:val="center"/>
        <w:rPr>
          <w:b/>
          <w:bCs/>
          <w:sz w:val="28"/>
          <w:szCs w:val="28"/>
        </w:rPr>
      </w:pPr>
      <w:r w:rsidRPr="00C31F34">
        <w:rPr>
          <w:b/>
          <w:bCs/>
          <w:sz w:val="28"/>
          <w:szCs w:val="28"/>
        </w:rPr>
        <w:t>показателей премирования педагогических работников образовательного учреждения</w:t>
      </w:r>
    </w:p>
    <w:p w:rsidR="006A26E4" w:rsidRPr="00C31F34" w:rsidRDefault="006A26E4" w:rsidP="006A26E4">
      <w:pPr>
        <w:jc w:val="center"/>
        <w:rPr>
          <w:b/>
          <w:bCs/>
          <w:sz w:val="28"/>
          <w:szCs w:val="28"/>
        </w:rPr>
      </w:pPr>
    </w:p>
    <w:tbl>
      <w:tblPr>
        <w:tblStyle w:val="a6"/>
        <w:tblW w:w="0" w:type="auto"/>
        <w:tblLook w:val="04A0"/>
      </w:tblPr>
      <w:tblGrid>
        <w:gridCol w:w="959"/>
        <w:gridCol w:w="8895"/>
      </w:tblGrid>
      <w:tr w:rsidR="006A26E4" w:rsidRPr="00CD1001" w:rsidTr="00CD0B62">
        <w:tc>
          <w:tcPr>
            <w:tcW w:w="959" w:type="dxa"/>
          </w:tcPr>
          <w:p w:rsidR="006A26E4" w:rsidRPr="00CD1001" w:rsidRDefault="006A26E4" w:rsidP="00CD0B62">
            <w:pPr>
              <w:jc w:val="center"/>
              <w:rPr>
                <w:sz w:val="28"/>
                <w:szCs w:val="28"/>
              </w:rPr>
            </w:pPr>
            <w:r w:rsidRPr="00CD1001">
              <w:rPr>
                <w:sz w:val="28"/>
                <w:szCs w:val="28"/>
              </w:rPr>
              <w:t>№</w:t>
            </w:r>
            <w:r w:rsidR="00B9619C">
              <w:rPr>
                <w:sz w:val="28"/>
                <w:szCs w:val="28"/>
              </w:rPr>
              <w:t xml:space="preserve"> </w:t>
            </w:r>
            <w:r w:rsidRPr="00CD1001">
              <w:rPr>
                <w:sz w:val="28"/>
                <w:szCs w:val="28"/>
              </w:rPr>
              <w:t>п/п</w:t>
            </w:r>
          </w:p>
        </w:tc>
        <w:tc>
          <w:tcPr>
            <w:tcW w:w="8895" w:type="dxa"/>
          </w:tcPr>
          <w:p w:rsidR="006A26E4" w:rsidRPr="00CD1001" w:rsidRDefault="006A26E4" w:rsidP="00CD0B62">
            <w:pPr>
              <w:jc w:val="center"/>
              <w:rPr>
                <w:sz w:val="28"/>
                <w:szCs w:val="28"/>
              </w:rPr>
            </w:pPr>
            <w:r w:rsidRPr="00CD1001">
              <w:rPr>
                <w:sz w:val="28"/>
                <w:szCs w:val="28"/>
              </w:rPr>
              <w:t>Показатели премирования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w:t>
            </w:r>
          </w:p>
        </w:tc>
        <w:tc>
          <w:tcPr>
            <w:tcW w:w="8895" w:type="dxa"/>
          </w:tcPr>
          <w:p w:rsidR="006A26E4" w:rsidRPr="00CD1001" w:rsidRDefault="006A26E4" w:rsidP="00CD0B62">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p>
        </w:tc>
        <w:tc>
          <w:tcPr>
            <w:tcW w:w="8895" w:type="dxa"/>
          </w:tcPr>
          <w:p w:rsidR="006A26E4" w:rsidRPr="00CD1001" w:rsidRDefault="006A26E4" w:rsidP="00CD0B62">
            <w:pPr>
              <w:rPr>
                <w:sz w:val="28"/>
                <w:szCs w:val="28"/>
              </w:rPr>
            </w:pPr>
            <w:r w:rsidRPr="00CD1001">
              <w:rPr>
                <w:sz w:val="28"/>
                <w:szCs w:val="28"/>
              </w:rPr>
              <w:t>За качественное проведение учебных занятий (в том числе по предмету)</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1.3</w:t>
            </w:r>
          </w:p>
        </w:tc>
        <w:tc>
          <w:tcPr>
            <w:tcW w:w="8895" w:type="dxa"/>
          </w:tcPr>
          <w:p w:rsidR="006A26E4" w:rsidRPr="00CD1001" w:rsidRDefault="006A26E4" w:rsidP="00CD0B62">
            <w:pPr>
              <w:rPr>
                <w:sz w:val="28"/>
                <w:szCs w:val="28"/>
              </w:rPr>
            </w:pPr>
            <w:r w:rsidRPr="00CD1001">
              <w:rPr>
                <w:sz w:val="28"/>
                <w:szCs w:val="28"/>
              </w:rPr>
              <w:t>За качественное проведение внеклассной, воспитательной работы с обучающимися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1.4</w:t>
            </w:r>
          </w:p>
        </w:tc>
        <w:tc>
          <w:tcPr>
            <w:tcW w:w="8895" w:type="dxa"/>
          </w:tcPr>
          <w:p w:rsidR="006A26E4" w:rsidRPr="00CD1001" w:rsidRDefault="006A26E4" w:rsidP="00CD0B62">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1.5</w:t>
            </w:r>
          </w:p>
        </w:tc>
        <w:tc>
          <w:tcPr>
            <w:tcW w:w="8895" w:type="dxa"/>
          </w:tcPr>
          <w:p w:rsidR="006A26E4" w:rsidRPr="00CD1001" w:rsidRDefault="006A26E4" w:rsidP="00CD0B62">
            <w:pPr>
              <w:rPr>
                <w:sz w:val="28"/>
                <w:szCs w:val="28"/>
              </w:rPr>
            </w:pPr>
            <w:r w:rsidRPr="00CD1001">
              <w:rPr>
                <w:sz w:val="28"/>
                <w:szCs w:val="28"/>
              </w:rPr>
              <w:t xml:space="preserve">За санитарное, эстетическое состояние </w:t>
            </w:r>
            <w:r w:rsidR="00304F2C">
              <w:rPr>
                <w:sz w:val="28"/>
                <w:szCs w:val="28"/>
              </w:rPr>
              <w:t>групповых помещений.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1.6</w:t>
            </w:r>
          </w:p>
        </w:tc>
        <w:tc>
          <w:tcPr>
            <w:tcW w:w="8895" w:type="dxa"/>
          </w:tcPr>
          <w:p w:rsidR="006A26E4" w:rsidRPr="00CD1001" w:rsidRDefault="006A26E4" w:rsidP="00CD0B62">
            <w:pPr>
              <w:rPr>
                <w:sz w:val="28"/>
                <w:szCs w:val="28"/>
              </w:rPr>
            </w:pPr>
            <w:r w:rsidRPr="00CD1001">
              <w:rPr>
                <w:sz w:val="28"/>
                <w:szCs w:val="28"/>
              </w:rPr>
              <w:t xml:space="preserve">За работу по пополнению материальной базы </w:t>
            </w:r>
            <w:r w:rsidR="00304F2C">
              <w:rPr>
                <w:sz w:val="28"/>
                <w:szCs w:val="28"/>
              </w:rPr>
              <w:t>группы</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1.7</w:t>
            </w:r>
          </w:p>
        </w:tc>
        <w:tc>
          <w:tcPr>
            <w:tcW w:w="8895" w:type="dxa"/>
          </w:tcPr>
          <w:p w:rsidR="006A26E4" w:rsidRPr="00CD1001" w:rsidRDefault="006A26E4" w:rsidP="00CD0B62">
            <w:pPr>
              <w:rPr>
                <w:sz w:val="28"/>
                <w:szCs w:val="28"/>
              </w:rPr>
            </w:pPr>
            <w:r w:rsidRPr="00CD1001">
              <w:rPr>
                <w:sz w:val="28"/>
                <w:szCs w:val="28"/>
              </w:rPr>
              <w:t xml:space="preserve">За эффективное использование </w:t>
            </w:r>
            <w:r w:rsidR="00304F2C">
              <w:rPr>
                <w:sz w:val="28"/>
                <w:szCs w:val="28"/>
              </w:rPr>
              <w:t>групповых помещений</w:t>
            </w:r>
            <w:r w:rsidRPr="00CD1001">
              <w:rPr>
                <w:sz w:val="28"/>
                <w:szCs w:val="28"/>
              </w:rPr>
              <w:t xml:space="preserve"> в учебно-воспитательном процессе</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1.8</w:t>
            </w:r>
          </w:p>
        </w:tc>
        <w:tc>
          <w:tcPr>
            <w:tcW w:w="8895" w:type="dxa"/>
          </w:tcPr>
          <w:p w:rsidR="006A26E4" w:rsidRPr="00CD1001" w:rsidRDefault="006A26E4" w:rsidP="00CD0B62">
            <w:pPr>
              <w:rPr>
                <w:sz w:val="28"/>
                <w:szCs w:val="28"/>
              </w:rPr>
            </w:pPr>
            <w:r w:rsidRPr="00CD1001">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1.9</w:t>
            </w:r>
          </w:p>
        </w:tc>
        <w:tc>
          <w:tcPr>
            <w:tcW w:w="8895" w:type="dxa"/>
          </w:tcPr>
          <w:p w:rsidR="006A26E4" w:rsidRPr="00CD1001" w:rsidRDefault="006A26E4" w:rsidP="00CD0B62">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1.10</w:t>
            </w:r>
          </w:p>
        </w:tc>
        <w:tc>
          <w:tcPr>
            <w:tcW w:w="8895" w:type="dxa"/>
          </w:tcPr>
          <w:p w:rsidR="006A26E4" w:rsidRPr="00CD1001" w:rsidRDefault="006A26E4" w:rsidP="00CD0B62">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1.11</w:t>
            </w:r>
          </w:p>
        </w:tc>
        <w:tc>
          <w:tcPr>
            <w:tcW w:w="8895" w:type="dxa"/>
          </w:tcPr>
          <w:p w:rsidR="006A26E4" w:rsidRPr="00CD1001" w:rsidRDefault="006A26E4" w:rsidP="00CD0B62">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1.12</w:t>
            </w:r>
          </w:p>
        </w:tc>
        <w:tc>
          <w:tcPr>
            <w:tcW w:w="8895" w:type="dxa"/>
          </w:tcPr>
          <w:p w:rsidR="006A26E4" w:rsidRPr="00CD1001" w:rsidRDefault="006A26E4" w:rsidP="00CD0B62">
            <w:pPr>
              <w:rPr>
                <w:sz w:val="28"/>
                <w:szCs w:val="28"/>
              </w:rPr>
            </w:pPr>
            <w:r w:rsidRPr="00CD1001">
              <w:rPr>
                <w:sz w:val="28"/>
                <w:szCs w:val="28"/>
              </w:rPr>
              <w:t>За внедрение инноваций в учебно-воспитательный процесс</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1.13</w:t>
            </w:r>
          </w:p>
        </w:tc>
        <w:tc>
          <w:tcPr>
            <w:tcW w:w="8895" w:type="dxa"/>
          </w:tcPr>
          <w:p w:rsidR="006A26E4" w:rsidRPr="00CD1001" w:rsidRDefault="006A26E4" w:rsidP="00CD0B62">
            <w:pPr>
              <w:rPr>
                <w:sz w:val="28"/>
                <w:szCs w:val="28"/>
              </w:rPr>
            </w:pPr>
            <w:r w:rsidRPr="00CD1001">
              <w:rPr>
                <w:sz w:val="28"/>
                <w:szCs w:val="28"/>
              </w:rPr>
              <w:t>За высокий уровень работы с просьбами, обращениями, жалобами родителей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1.14</w:t>
            </w:r>
          </w:p>
        </w:tc>
        <w:tc>
          <w:tcPr>
            <w:tcW w:w="8895" w:type="dxa"/>
          </w:tcPr>
          <w:p w:rsidR="006A26E4" w:rsidRPr="00CD1001" w:rsidRDefault="006A26E4" w:rsidP="00CD0B62">
            <w:pPr>
              <w:rPr>
                <w:sz w:val="28"/>
                <w:szCs w:val="28"/>
              </w:rPr>
            </w:pPr>
            <w:r w:rsidRPr="00CD1001">
              <w:rPr>
                <w:sz w:val="28"/>
                <w:szCs w:val="28"/>
              </w:rPr>
              <w:t>За качественное выполнение учебных программ</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1.15</w:t>
            </w:r>
          </w:p>
        </w:tc>
        <w:tc>
          <w:tcPr>
            <w:tcW w:w="8895" w:type="dxa"/>
          </w:tcPr>
          <w:p w:rsidR="006A26E4" w:rsidRPr="00CD1001" w:rsidRDefault="006A26E4" w:rsidP="00CD0B62">
            <w:pPr>
              <w:rPr>
                <w:sz w:val="28"/>
                <w:szCs w:val="28"/>
              </w:rPr>
            </w:pPr>
            <w:r w:rsidRPr="00CD1001">
              <w:rPr>
                <w:sz w:val="28"/>
                <w:szCs w:val="28"/>
              </w:rPr>
              <w:t xml:space="preserve">За участие </w:t>
            </w:r>
            <w:r w:rsidR="00327227">
              <w:rPr>
                <w:sz w:val="28"/>
                <w:szCs w:val="28"/>
              </w:rPr>
              <w:t xml:space="preserve">группы и воспитателя </w:t>
            </w:r>
            <w:r w:rsidRPr="00CD1001">
              <w:rPr>
                <w:sz w:val="28"/>
                <w:szCs w:val="28"/>
              </w:rPr>
              <w:t>в городских мероприятиях</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1.16</w:t>
            </w:r>
          </w:p>
        </w:tc>
        <w:tc>
          <w:tcPr>
            <w:tcW w:w="8895" w:type="dxa"/>
          </w:tcPr>
          <w:p w:rsidR="006A26E4" w:rsidRPr="00CD1001" w:rsidRDefault="006A26E4" w:rsidP="00CD0B62">
            <w:pPr>
              <w:rPr>
                <w:sz w:val="28"/>
                <w:szCs w:val="28"/>
              </w:rPr>
            </w:pPr>
            <w:r w:rsidRPr="00CD1001">
              <w:rPr>
                <w:sz w:val="28"/>
                <w:szCs w:val="28"/>
              </w:rPr>
              <w:t>За проведение открытых уроков, мероприятий, творческих отчетов, обмен опытом</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w:t>
            </w:r>
            <w:r w:rsidR="00327227">
              <w:rPr>
                <w:sz w:val="28"/>
                <w:szCs w:val="28"/>
              </w:rPr>
              <w:t>7</w:t>
            </w:r>
          </w:p>
        </w:tc>
        <w:tc>
          <w:tcPr>
            <w:tcW w:w="8895" w:type="dxa"/>
          </w:tcPr>
          <w:p w:rsidR="006A26E4" w:rsidRPr="00CD1001" w:rsidRDefault="006A26E4" w:rsidP="00CD0B62">
            <w:pPr>
              <w:rPr>
                <w:sz w:val="28"/>
                <w:szCs w:val="28"/>
              </w:rPr>
            </w:pPr>
            <w:r w:rsidRPr="00CD1001">
              <w:rPr>
                <w:sz w:val="28"/>
                <w:szCs w:val="28"/>
              </w:rPr>
              <w:t>За качественное методическое обеспечение предмета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1.19</w:t>
            </w:r>
          </w:p>
        </w:tc>
        <w:tc>
          <w:tcPr>
            <w:tcW w:w="8895" w:type="dxa"/>
          </w:tcPr>
          <w:p w:rsidR="006A26E4" w:rsidRPr="00CD1001" w:rsidRDefault="006A26E4" w:rsidP="00CD0B62">
            <w:pPr>
              <w:rPr>
                <w:sz w:val="28"/>
                <w:szCs w:val="28"/>
              </w:rPr>
            </w:pPr>
            <w:r w:rsidRPr="00CD1001">
              <w:rPr>
                <w:sz w:val="28"/>
                <w:szCs w:val="28"/>
              </w:rPr>
              <w:t>За участие воспитателей в</w:t>
            </w:r>
            <w:r w:rsidR="00327227">
              <w:rPr>
                <w:sz w:val="28"/>
                <w:szCs w:val="28"/>
              </w:rPr>
              <w:t xml:space="preserve"> общесадовых</w:t>
            </w:r>
            <w:r w:rsidRPr="00CD1001">
              <w:rPr>
                <w:sz w:val="28"/>
                <w:szCs w:val="28"/>
              </w:rPr>
              <w:t>, городских, областных мероприятиях</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0</w:t>
            </w:r>
          </w:p>
        </w:tc>
        <w:tc>
          <w:tcPr>
            <w:tcW w:w="8895" w:type="dxa"/>
          </w:tcPr>
          <w:p w:rsidR="006A26E4" w:rsidRPr="00CD1001" w:rsidRDefault="006A26E4" w:rsidP="00CD0B62">
            <w:pPr>
              <w:rPr>
                <w:sz w:val="28"/>
                <w:szCs w:val="28"/>
              </w:rPr>
            </w:pPr>
            <w:r w:rsidRPr="00CD1001">
              <w:rPr>
                <w:sz w:val="28"/>
                <w:szCs w:val="28"/>
              </w:rPr>
              <w:t>За состояние дисциплины и уровня воспитанности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1</w:t>
            </w:r>
            <w:r w:rsidRPr="00CD1001">
              <w:rPr>
                <w:sz w:val="28"/>
                <w:szCs w:val="28"/>
              </w:rPr>
              <w:t>.</w:t>
            </w:r>
          </w:p>
        </w:tc>
        <w:tc>
          <w:tcPr>
            <w:tcW w:w="8895" w:type="dxa"/>
          </w:tcPr>
          <w:p w:rsidR="006A26E4" w:rsidRPr="00CD1001" w:rsidRDefault="006A26E4" w:rsidP="00CD0B62">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lastRenderedPageBreak/>
              <w:t>1.2</w:t>
            </w:r>
            <w:r w:rsidR="00327227">
              <w:rPr>
                <w:sz w:val="28"/>
                <w:szCs w:val="28"/>
              </w:rPr>
              <w:t>2</w:t>
            </w:r>
          </w:p>
        </w:tc>
        <w:tc>
          <w:tcPr>
            <w:tcW w:w="8895" w:type="dxa"/>
          </w:tcPr>
          <w:p w:rsidR="006A26E4" w:rsidRPr="00CD1001" w:rsidRDefault="006A26E4" w:rsidP="00CD0B62">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3</w:t>
            </w:r>
          </w:p>
        </w:tc>
        <w:tc>
          <w:tcPr>
            <w:tcW w:w="8895" w:type="dxa"/>
          </w:tcPr>
          <w:p w:rsidR="006A26E4" w:rsidRPr="00CD1001" w:rsidRDefault="006A26E4" w:rsidP="00CD0B62">
            <w:pPr>
              <w:rPr>
                <w:sz w:val="28"/>
                <w:szCs w:val="28"/>
              </w:rPr>
            </w:pPr>
            <w:r w:rsidRPr="00CD1001">
              <w:rPr>
                <w:sz w:val="28"/>
                <w:szCs w:val="28"/>
              </w:rPr>
              <w:t>За дежурство работников в Учреждению</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4</w:t>
            </w:r>
          </w:p>
        </w:tc>
        <w:tc>
          <w:tcPr>
            <w:tcW w:w="8895" w:type="dxa"/>
          </w:tcPr>
          <w:p w:rsidR="006A26E4" w:rsidRPr="00CD1001" w:rsidRDefault="006A26E4" w:rsidP="00CD0B62">
            <w:pPr>
              <w:rPr>
                <w:sz w:val="28"/>
                <w:szCs w:val="28"/>
              </w:rPr>
            </w:pPr>
            <w:r w:rsidRPr="00CD1001">
              <w:rPr>
                <w:sz w:val="28"/>
                <w:szCs w:val="28"/>
              </w:rPr>
              <w:t>За ведение групповой учетно-отчётной и другой документации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2.1</w:t>
            </w:r>
          </w:p>
        </w:tc>
        <w:tc>
          <w:tcPr>
            <w:tcW w:w="8895" w:type="dxa"/>
          </w:tcPr>
          <w:p w:rsidR="006A26E4" w:rsidRPr="00CD1001" w:rsidRDefault="006A26E4" w:rsidP="00CD0B62">
            <w:pPr>
              <w:rPr>
                <w:sz w:val="28"/>
                <w:szCs w:val="28"/>
              </w:rPr>
            </w:pPr>
            <w:r w:rsidRPr="00CD1001">
              <w:rPr>
                <w:sz w:val="28"/>
                <w:szCs w:val="28"/>
              </w:rPr>
              <w:t>За состояние закреплённых участков, групп, оборудования и инвентаря, рабочего места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2.2</w:t>
            </w:r>
          </w:p>
        </w:tc>
        <w:tc>
          <w:tcPr>
            <w:tcW w:w="8895" w:type="dxa"/>
          </w:tcPr>
          <w:p w:rsidR="006A26E4" w:rsidRPr="00CD1001" w:rsidRDefault="006A26E4" w:rsidP="00CD0B62">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2.3</w:t>
            </w:r>
          </w:p>
        </w:tc>
        <w:tc>
          <w:tcPr>
            <w:tcW w:w="8895" w:type="dxa"/>
          </w:tcPr>
          <w:p w:rsidR="006A26E4" w:rsidRPr="00CD1001" w:rsidRDefault="006A26E4" w:rsidP="00CD0B62">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2.4</w:t>
            </w:r>
          </w:p>
        </w:tc>
        <w:tc>
          <w:tcPr>
            <w:tcW w:w="8895" w:type="dxa"/>
          </w:tcPr>
          <w:p w:rsidR="006A26E4" w:rsidRPr="00CD1001" w:rsidRDefault="006A26E4" w:rsidP="00CD0B62">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3.1</w:t>
            </w:r>
          </w:p>
        </w:tc>
        <w:tc>
          <w:tcPr>
            <w:tcW w:w="8895" w:type="dxa"/>
          </w:tcPr>
          <w:p w:rsidR="006A26E4" w:rsidRPr="00CD1001" w:rsidRDefault="006A26E4" w:rsidP="00CD0B62">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3.2</w:t>
            </w:r>
          </w:p>
        </w:tc>
        <w:tc>
          <w:tcPr>
            <w:tcW w:w="8895" w:type="dxa"/>
          </w:tcPr>
          <w:p w:rsidR="006A26E4" w:rsidRPr="00CD1001" w:rsidRDefault="006A26E4" w:rsidP="00CD0B62">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3.3</w:t>
            </w:r>
          </w:p>
        </w:tc>
        <w:tc>
          <w:tcPr>
            <w:tcW w:w="8895" w:type="dxa"/>
          </w:tcPr>
          <w:p w:rsidR="006A26E4" w:rsidRPr="00CD1001" w:rsidRDefault="006A26E4" w:rsidP="00CD0B62">
            <w:pPr>
              <w:rPr>
                <w:sz w:val="28"/>
                <w:szCs w:val="28"/>
              </w:rPr>
            </w:pPr>
            <w:r w:rsidRPr="00CD1001">
              <w:rPr>
                <w:sz w:val="28"/>
                <w:szCs w:val="28"/>
              </w:rPr>
              <w:t>За эффективный контроль учебно-воспитательного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3.4</w:t>
            </w:r>
          </w:p>
        </w:tc>
        <w:tc>
          <w:tcPr>
            <w:tcW w:w="8895" w:type="dxa"/>
          </w:tcPr>
          <w:p w:rsidR="006A26E4" w:rsidRPr="00CD1001" w:rsidRDefault="006A26E4" w:rsidP="00CD0B62">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sidR="00727A11">
        <w:rPr>
          <w:sz w:val="28"/>
          <w:szCs w:val="28"/>
        </w:rPr>
        <w:t>«0</w:t>
      </w:r>
      <w:r w:rsidR="00940C9F">
        <w:rPr>
          <w:sz w:val="28"/>
          <w:szCs w:val="28"/>
        </w:rPr>
        <w:t>7» июня</w:t>
      </w:r>
      <w:r w:rsidR="00F70887">
        <w:rPr>
          <w:sz w:val="28"/>
          <w:szCs w:val="28"/>
        </w:rPr>
        <w:t xml:space="preserve"> 2023г.</w:t>
      </w:r>
      <w:r w:rsidRPr="00F43B65">
        <w:rPr>
          <w:sz w:val="28"/>
          <w:szCs w:val="28"/>
        </w:rPr>
        <w:t xml:space="preserve"> </w:t>
      </w:r>
      <w:r w:rsidR="00940C9F" w:rsidRPr="00940C9F">
        <w:rPr>
          <w:sz w:val="28"/>
          <w:szCs w:val="28"/>
        </w:rPr>
        <w:t>и действует до принятия нового Положения</w:t>
      </w:r>
      <w:r w:rsidR="00940C9F">
        <w:t xml:space="preserve">. </w:t>
      </w:r>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Default="00727A11" w:rsidP="00727A11">
      <w:pPr>
        <w:pStyle w:val="afa"/>
        <w:ind w:left="2124"/>
        <w:jc w:val="center"/>
        <w:rPr>
          <w:i/>
          <w:iCs/>
          <w:sz w:val="28"/>
          <w:szCs w:val="32"/>
        </w:rPr>
      </w:pPr>
      <w:r>
        <w:rPr>
          <w:szCs w:val="28"/>
        </w:rPr>
        <w:lastRenderedPageBreak/>
        <w:t xml:space="preserve">                                                                </w:t>
      </w:r>
      <w:r w:rsidR="00EF7F2C" w:rsidRPr="0007247D">
        <w:rPr>
          <w:i/>
          <w:iCs/>
          <w:sz w:val="28"/>
          <w:szCs w:val="32"/>
        </w:rPr>
        <w:t xml:space="preserve">Приложение № </w:t>
      </w:r>
      <w:r w:rsidR="00A83C67" w:rsidRPr="0007247D">
        <w:rPr>
          <w:i/>
          <w:iCs/>
          <w:sz w:val="28"/>
          <w:szCs w:val="32"/>
        </w:rPr>
        <w:t>7</w:t>
      </w:r>
    </w:p>
    <w:p w:rsidR="00F43B65" w:rsidRPr="00F73FB8" w:rsidRDefault="00F43B65" w:rsidP="00F43B65">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sidR="006962AC">
        <w:rPr>
          <w:sz w:val="28"/>
          <w:szCs w:val="28"/>
        </w:rPr>
        <w:t xml:space="preserve">   </w:t>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006962AC">
        <w:rPr>
          <w:sz w:val="28"/>
          <w:szCs w:val="28"/>
        </w:rPr>
        <w:t xml:space="preserve">    </w:t>
      </w:r>
      <w:r>
        <w:rPr>
          <w:sz w:val="28"/>
          <w:szCs w:val="28"/>
        </w:rPr>
        <w:t>заведующий МБДОУ №</w:t>
      </w:r>
      <w:r w:rsidR="00940C9F">
        <w:rPr>
          <w:sz w:val="28"/>
          <w:szCs w:val="28"/>
        </w:rPr>
        <w:t xml:space="preserve"> 49</w:t>
      </w:r>
    </w:p>
    <w:p w:rsidR="00940C9F" w:rsidRDefault="00F43B65" w:rsidP="00940C9F">
      <w:pPr>
        <w:ind w:left="6288" w:hanging="6288"/>
        <w:rPr>
          <w:sz w:val="28"/>
          <w:szCs w:val="28"/>
        </w:rPr>
      </w:pPr>
      <w:r w:rsidRPr="00F73FB8">
        <w:rPr>
          <w:sz w:val="28"/>
          <w:szCs w:val="28"/>
        </w:rPr>
        <w:t>комитета</w:t>
      </w:r>
      <w:r w:rsidRPr="00F73FB8">
        <w:rPr>
          <w:sz w:val="28"/>
          <w:szCs w:val="28"/>
        </w:rPr>
        <w:tab/>
      </w:r>
      <w:r>
        <w:rPr>
          <w:sz w:val="28"/>
          <w:szCs w:val="28"/>
        </w:rPr>
        <w:t>«</w:t>
      </w:r>
      <w:r w:rsidR="00940C9F">
        <w:rPr>
          <w:sz w:val="28"/>
          <w:szCs w:val="28"/>
        </w:rPr>
        <w:t>ВЕСНЯНКА</w:t>
      </w:r>
      <w:r>
        <w:rPr>
          <w:sz w:val="28"/>
          <w:szCs w:val="28"/>
        </w:rPr>
        <w:t>»</w:t>
      </w:r>
      <w:r w:rsidR="00940C9F">
        <w:rPr>
          <w:sz w:val="28"/>
          <w:szCs w:val="28"/>
        </w:rPr>
        <w:t xml:space="preserve"> </w:t>
      </w:r>
    </w:p>
    <w:p w:rsidR="00F43B65" w:rsidRPr="00F73FB8" w:rsidRDefault="00940C9F" w:rsidP="00940C9F">
      <w:pPr>
        <w:ind w:left="6288" w:hanging="6288"/>
        <w:rPr>
          <w:sz w:val="28"/>
          <w:szCs w:val="28"/>
        </w:rPr>
      </w:pPr>
      <w:r>
        <w:rPr>
          <w:sz w:val="28"/>
          <w:szCs w:val="28"/>
        </w:rPr>
        <w:t xml:space="preserve"> </w:t>
      </w:r>
      <w:r w:rsidR="00F43B65" w:rsidRPr="00F73FB8">
        <w:rPr>
          <w:sz w:val="28"/>
          <w:szCs w:val="28"/>
        </w:rPr>
        <w:t xml:space="preserve">№ </w:t>
      </w:r>
      <w:r>
        <w:rPr>
          <w:sz w:val="28"/>
          <w:szCs w:val="28"/>
        </w:rPr>
        <w:t xml:space="preserve">12 </w:t>
      </w:r>
      <w:r w:rsidR="00F43B65" w:rsidRPr="00F73FB8">
        <w:rPr>
          <w:sz w:val="28"/>
          <w:szCs w:val="28"/>
        </w:rPr>
        <w:t>от «</w:t>
      </w:r>
      <w:r>
        <w:rPr>
          <w:sz w:val="28"/>
          <w:szCs w:val="28"/>
        </w:rPr>
        <w:t>22</w:t>
      </w:r>
      <w:r w:rsidR="00F43B65" w:rsidRPr="00F73FB8">
        <w:rPr>
          <w:sz w:val="28"/>
          <w:szCs w:val="28"/>
        </w:rPr>
        <w:t xml:space="preserve">» </w:t>
      </w:r>
      <w:r w:rsidR="00F43B65">
        <w:rPr>
          <w:sz w:val="28"/>
          <w:szCs w:val="28"/>
        </w:rPr>
        <w:t xml:space="preserve">декабря </w:t>
      </w:r>
      <w:r w:rsidR="00F43B65" w:rsidRPr="00F73FB8">
        <w:rPr>
          <w:sz w:val="28"/>
          <w:szCs w:val="28"/>
        </w:rPr>
        <w:t>20</w:t>
      </w:r>
      <w:r w:rsidR="00F43B65">
        <w:rPr>
          <w:sz w:val="28"/>
          <w:szCs w:val="28"/>
        </w:rPr>
        <w:t>22</w:t>
      </w:r>
      <w:r w:rsidR="00F43B65" w:rsidRPr="00F73FB8">
        <w:rPr>
          <w:sz w:val="28"/>
          <w:szCs w:val="28"/>
        </w:rPr>
        <w:t xml:space="preserve">г. </w:t>
      </w:r>
      <w:r>
        <w:rPr>
          <w:sz w:val="28"/>
          <w:szCs w:val="28"/>
        </w:rPr>
        <w:t xml:space="preserve">                                               Ермакова  Р.Ф.</w:t>
      </w:r>
    </w:p>
    <w:p w:rsidR="00F43B65" w:rsidRPr="00F73FB8" w:rsidRDefault="00F43B65" w:rsidP="00F43B65">
      <w:pPr>
        <w:rPr>
          <w:sz w:val="28"/>
          <w:szCs w:val="28"/>
        </w:rPr>
      </w:pPr>
      <w:r w:rsidRPr="00F73FB8">
        <w:rPr>
          <w:sz w:val="28"/>
          <w:szCs w:val="28"/>
        </w:rPr>
        <w:t>председатель профкома</w:t>
      </w:r>
    </w:p>
    <w:p w:rsidR="00F43B65" w:rsidRPr="00F73FB8" w:rsidRDefault="00F43B65" w:rsidP="00F43B65">
      <w:pPr>
        <w:rPr>
          <w:sz w:val="28"/>
          <w:szCs w:val="28"/>
        </w:rPr>
      </w:pPr>
      <w:r w:rsidRPr="00F73FB8">
        <w:rPr>
          <w:sz w:val="28"/>
          <w:szCs w:val="28"/>
        </w:rPr>
        <w:t>_</w:t>
      </w:r>
      <w:r>
        <w:rPr>
          <w:sz w:val="28"/>
          <w:szCs w:val="28"/>
        </w:rPr>
        <w:t>______</w:t>
      </w:r>
      <w:r w:rsidR="00940C9F">
        <w:rPr>
          <w:sz w:val="28"/>
          <w:szCs w:val="28"/>
        </w:rPr>
        <w:t>Николаева Т.И.</w:t>
      </w:r>
      <w:r w:rsidRPr="00F73FB8">
        <w:rPr>
          <w:sz w:val="28"/>
          <w:szCs w:val="28"/>
        </w:rPr>
        <w:tab/>
      </w:r>
      <w:r w:rsidRPr="00F73FB8">
        <w:rPr>
          <w:sz w:val="28"/>
          <w:szCs w:val="28"/>
        </w:rPr>
        <w:tab/>
      </w:r>
      <w:r w:rsidRPr="00F73FB8">
        <w:rPr>
          <w:sz w:val="28"/>
          <w:szCs w:val="28"/>
        </w:rPr>
        <w:tab/>
      </w:r>
      <w:r w:rsidRPr="00F73FB8">
        <w:rPr>
          <w:sz w:val="28"/>
          <w:szCs w:val="28"/>
        </w:rPr>
        <w:tab/>
        <w:t xml:space="preserve">        </w:t>
      </w:r>
      <w:r>
        <w:rPr>
          <w:sz w:val="28"/>
          <w:szCs w:val="28"/>
        </w:rPr>
        <w:t xml:space="preserve">                </w:t>
      </w:r>
      <w:r w:rsidRPr="00F73FB8">
        <w:rPr>
          <w:sz w:val="28"/>
          <w:szCs w:val="28"/>
        </w:rPr>
        <w:t>____________</w:t>
      </w:r>
    </w:p>
    <w:p w:rsidR="00F43B65" w:rsidRPr="00F73FB8" w:rsidRDefault="00F43B65" w:rsidP="00F43B65">
      <w:pPr>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rsidR="00F43B65" w:rsidRPr="00F73FB8" w:rsidRDefault="00F43B65" w:rsidP="00F43B65">
      <w:pPr>
        <w:jc w:val="center"/>
        <w:rPr>
          <w:b/>
          <w:sz w:val="28"/>
          <w:szCs w:val="28"/>
        </w:rPr>
      </w:pPr>
    </w:p>
    <w:p w:rsidR="00F43B65" w:rsidRDefault="00F43B65" w:rsidP="00F43B65">
      <w:pPr>
        <w:jc w:val="center"/>
        <w:rPr>
          <w:b/>
          <w:sz w:val="28"/>
          <w:szCs w:val="28"/>
        </w:rPr>
      </w:pPr>
      <w:r w:rsidRPr="00F73FB8">
        <w:rPr>
          <w:b/>
          <w:sz w:val="28"/>
          <w:szCs w:val="28"/>
        </w:rPr>
        <w:t xml:space="preserve"> СОГЛАШЕНИЕ ПО ОХРАНЕ ТРУДА на 20</w:t>
      </w:r>
      <w:r>
        <w:rPr>
          <w:b/>
          <w:sz w:val="28"/>
          <w:szCs w:val="28"/>
        </w:rPr>
        <w:t>23</w:t>
      </w:r>
      <w:r w:rsidRPr="00F73FB8">
        <w:rPr>
          <w:b/>
          <w:sz w:val="28"/>
          <w:szCs w:val="28"/>
        </w:rPr>
        <w:t>г.</w:t>
      </w:r>
    </w:p>
    <w:p w:rsidR="00F43B65" w:rsidRDefault="00F43B65" w:rsidP="00F43B65">
      <w:pPr>
        <w:jc w:val="center"/>
        <w:rPr>
          <w:b/>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9"/>
        <w:gridCol w:w="2494"/>
        <w:gridCol w:w="2761"/>
      </w:tblGrid>
      <w:tr w:rsidR="00F43B65" w:rsidRPr="00170B92" w:rsidTr="007111D2">
        <w:tc>
          <w:tcPr>
            <w:tcW w:w="5519" w:type="dxa"/>
          </w:tcPr>
          <w:p w:rsidR="00F43B65" w:rsidRPr="00B16DB7" w:rsidRDefault="00F43B65" w:rsidP="007111D2">
            <w:pPr>
              <w:jc w:val="center"/>
              <w:rPr>
                <w:b/>
                <w:i/>
              </w:rPr>
            </w:pPr>
            <w:r w:rsidRPr="00B16DB7">
              <w:rPr>
                <w:b/>
                <w:i/>
              </w:rPr>
              <w:t>Наименование мероприятия</w:t>
            </w:r>
          </w:p>
        </w:tc>
        <w:tc>
          <w:tcPr>
            <w:tcW w:w="2494" w:type="dxa"/>
          </w:tcPr>
          <w:p w:rsidR="00F43B65" w:rsidRPr="00B16DB7" w:rsidRDefault="00F43B65" w:rsidP="007111D2">
            <w:pPr>
              <w:jc w:val="center"/>
              <w:rPr>
                <w:b/>
                <w:i/>
              </w:rPr>
            </w:pPr>
            <w:r w:rsidRPr="00B16DB7">
              <w:rPr>
                <w:b/>
                <w:i/>
              </w:rPr>
              <w:t>Срок проведения</w:t>
            </w:r>
          </w:p>
        </w:tc>
        <w:tc>
          <w:tcPr>
            <w:tcW w:w="2761" w:type="dxa"/>
          </w:tcPr>
          <w:p w:rsidR="00F43B65" w:rsidRPr="00B16DB7" w:rsidRDefault="00F43B65" w:rsidP="007111D2">
            <w:pPr>
              <w:jc w:val="center"/>
              <w:rPr>
                <w:b/>
                <w:i/>
              </w:rPr>
            </w:pPr>
            <w:r w:rsidRPr="00B16DB7">
              <w:rPr>
                <w:b/>
                <w:i/>
              </w:rPr>
              <w:t>Ответственный</w:t>
            </w:r>
          </w:p>
        </w:tc>
      </w:tr>
      <w:tr w:rsidR="00F43B65" w:rsidRPr="00170B92" w:rsidTr="007111D2">
        <w:tc>
          <w:tcPr>
            <w:tcW w:w="10774" w:type="dxa"/>
            <w:gridSpan w:val="3"/>
          </w:tcPr>
          <w:p w:rsidR="00F43B65" w:rsidRDefault="00F43B65" w:rsidP="007111D2">
            <w:pPr>
              <w:jc w:val="center"/>
              <w:rPr>
                <w:b/>
                <w:sz w:val="28"/>
                <w:szCs w:val="28"/>
              </w:rPr>
            </w:pPr>
          </w:p>
          <w:p w:rsidR="00F43B65" w:rsidRPr="00B16DB7" w:rsidRDefault="00F43B65" w:rsidP="00F43B65">
            <w:pPr>
              <w:pStyle w:val="af9"/>
              <w:numPr>
                <w:ilvl w:val="0"/>
                <w:numId w:val="29"/>
              </w:numPr>
              <w:contextualSpacing/>
              <w:jc w:val="center"/>
              <w:rPr>
                <w:b/>
                <w:sz w:val="28"/>
                <w:szCs w:val="28"/>
              </w:rPr>
            </w:pPr>
            <w:r w:rsidRPr="00B16DB7">
              <w:rPr>
                <w:b/>
                <w:sz w:val="28"/>
                <w:szCs w:val="28"/>
              </w:rPr>
              <w:t>Организационные мероприятия</w:t>
            </w:r>
          </w:p>
          <w:p w:rsidR="00F43B65" w:rsidRPr="00B16DB7" w:rsidRDefault="00F43B65" w:rsidP="007111D2">
            <w:pPr>
              <w:pStyle w:val="af9"/>
              <w:rPr>
                <w:sz w:val="28"/>
                <w:szCs w:val="28"/>
              </w:rPr>
            </w:pPr>
          </w:p>
        </w:tc>
      </w:tr>
      <w:tr w:rsidR="00F43B65" w:rsidRPr="00170B92" w:rsidTr="007111D2">
        <w:tc>
          <w:tcPr>
            <w:tcW w:w="5519" w:type="dxa"/>
          </w:tcPr>
          <w:p w:rsidR="00F43B65" w:rsidRPr="00B16DB7" w:rsidRDefault="00F43B65" w:rsidP="00727A11">
            <w:r w:rsidRPr="00B16DB7">
              <w:t xml:space="preserve">1.1. </w:t>
            </w:r>
            <w:r w:rsidR="00727A11">
              <w:t xml:space="preserve">Обеспечить </w:t>
            </w:r>
            <w:r w:rsidRPr="00B16DB7">
              <w:t xml:space="preserve"> </w:t>
            </w:r>
            <w:r w:rsidR="00727A11">
              <w:t>качественную подготовку групп ,пищеблока и здания МБДОУ к новому учебному году с оформлением актов.</w:t>
            </w:r>
          </w:p>
        </w:tc>
        <w:tc>
          <w:tcPr>
            <w:tcW w:w="2494" w:type="dxa"/>
          </w:tcPr>
          <w:p w:rsidR="00F43B65" w:rsidRPr="00B16DB7" w:rsidRDefault="00727A11" w:rsidP="007111D2">
            <w:pPr>
              <w:jc w:val="center"/>
            </w:pPr>
            <w:r>
              <w:t>Август</w:t>
            </w:r>
          </w:p>
        </w:tc>
        <w:tc>
          <w:tcPr>
            <w:tcW w:w="2761" w:type="dxa"/>
          </w:tcPr>
          <w:p w:rsidR="00F43B65" w:rsidRPr="00B16DB7" w:rsidRDefault="00727A11" w:rsidP="007111D2">
            <w:pPr>
              <w:jc w:val="center"/>
            </w:pPr>
            <w:r>
              <w:t>Заведующий,завхоз</w:t>
            </w:r>
          </w:p>
        </w:tc>
      </w:tr>
      <w:tr w:rsidR="00F43B65" w:rsidRPr="00170B92" w:rsidTr="007111D2">
        <w:tc>
          <w:tcPr>
            <w:tcW w:w="5519" w:type="dxa"/>
          </w:tcPr>
          <w:p w:rsidR="00F43B65" w:rsidRPr="00B16DB7" w:rsidRDefault="00F43B65" w:rsidP="00727A11">
            <w:r w:rsidRPr="00B16DB7">
              <w:t>1.2</w:t>
            </w:r>
            <w:r w:rsidR="00727A11">
              <w:t>Оформление уголков по безопасности жизнедеятельности в МБДОУ</w:t>
            </w:r>
          </w:p>
        </w:tc>
        <w:tc>
          <w:tcPr>
            <w:tcW w:w="2494" w:type="dxa"/>
          </w:tcPr>
          <w:p w:rsidR="00F43B65" w:rsidRPr="00B16DB7" w:rsidRDefault="00727A11" w:rsidP="007111D2">
            <w:pPr>
              <w:jc w:val="center"/>
            </w:pPr>
            <w:r>
              <w:t>Сентябрь</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441494">
            <w:r w:rsidRPr="00B16DB7">
              <w:t>1.3</w:t>
            </w:r>
            <w:r w:rsidR="00441494">
              <w:t>Работа с родителями по профилактике детского бытового травматизма: беседы, консультации, круглый стол.</w:t>
            </w:r>
          </w:p>
        </w:tc>
        <w:tc>
          <w:tcPr>
            <w:tcW w:w="2494" w:type="dxa"/>
          </w:tcPr>
          <w:p w:rsidR="00F43B65" w:rsidRPr="00B16DB7" w:rsidRDefault="00441494" w:rsidP="007111D2">
            <w:pPr>
              <w:jc w:val="center"/>
            </w:pPr>
            <w:r>
              <w:t>1 раз в квартал</w:t>
            </w:r>
          </w:p>
        </w:tc>
        <w:tc>
          <w:tcPr>
            <w:tcW w:w="2761" w:type="dxa"/>
          </w:tcPr>
          <w:p w:rsidR="00F43B65" w:rsidRPr="00B16DB7" w:rsidRDefault="00441494" w:rsidP="007111D2">
            <w:pPr>
              <w:jc w:val="center"/>
            </w:pPr>
            <w:r>
              <w:t>Воспитатели групп</w:t>
            </w:r>
          </w:p>
        </w:tc>
      </w:tr>
      <w:tr w:rsidR="00F43B65" w:rsidRPr="00170B92" w:rsidTr="007111D2">
        <w:tc>
          <w:tcPr>
            <w:tcW w:w="5519" w:type="dxa"/>
          </w:tcPr>
          <w:p w:rsidR="00F43B65" w:rsidRPr="00B16DB7" w:rsidRDefault="00F43B65" w:rsidP="00441494">
            <w:r w:rsidRPr="00B16DB7">
              <w:t>1.4</w:t>
            </w:r>
            <w:r w:rsidR="00441494">
              <w:t>Проверить наличие инструкций по охране труда на рабочих местах.</w:t>
            </w:r>
            <w:r w:rsidRPr="00B16DB7">
              <w:t xml:space="preserve"> </w:t>
            </w:r>
          </w:p>
        </w:tc>
        <w:tc>
          <w:tcPr>
            <w:tcW w:w="2494" w:type="dxa"/>
          </w:tcPr>
          <w:p w:rsidR="00F43B65" w:rsidRPr="00B16DB7" w:rsidRDefault="00441494" w:rsidP="007111D2">
            <w:pPr>
              <w:jc w:val="center"/>
            </w:pPr>
            <w:r>
              <w:t>Сентябрь</w:t>
            </w:r>
          </w:p>
        </w:tc>
        <w:tc>
          <w:tcPr>
            <w:tcW w:w="2761" w:type="dxa"/>
          </w:tcPr>
          <w:p w:rsidR="00F43B65" w:rsidRPr="00B16DB7" w:rsidRDefault="00F43B65" w:rsidP="007111D2">
            <w:pPr>
              <w:jc w:val="center"/>
            </w:pPr>
            <w:r w:rsidRPr="00B16DB7">
              <w:t>Ответственный по ОТ,</w:t>
            </w:r>
          </w:p>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t>1.5.Оформление уголка «Охрана труда»</w:t>
            </w:r>
          </w:p>
        </w:tc>
        <w:tc>
          <w:tcPr>
            <w:tcW w:w="2494" w:type="dxa"/>
          </w:tcPr>
          <w:p w:rsidR="00F43B65" w:rsidRPr="00B16DB7" w:rsidRDefault="00F43B65" w:rsidP="007111D2">
            <w:pPr>
              <w:jc w:val="center"/>
            </w:pPr>
            <w:r>
              <w:t>Сентябрь</w:t>
            </w:r>
          </w:p>
        </w:tc>
        <w:tc>
          <w:tcPr>
            <w:tcW w:w="2761" w:type="dxa"/>
          </w:tcPr>
          <w:p w:rsidR="00F43B65" w:rsidRPr="00B16DB7" w:rsidRDefault="00F43B65" w:rsidP="007111D2">
            <w:pPr>
              <w:jc w:val="center"/>
            </w:pPr>
            <w:r>
              <w:t>Ответственный по ОТ,</w:t>
            </w:r>
            <w:r>
              <w:br/>
              <w:t>профсоюзный комитет</w:t>
            </w:r>
          </w:p>
        </w:tc>
      </w:tr>
      <w:tr w:rsidR="00F43B65" w:rsidRPr="00170B92" w:rsidTr="007111D2">
        <w:tc>
          <w:tcPr>
            <w:tcW w:w="5519" w:type="dxa"/>
          </w:tcPr>
          <w:p w:rsidR="00F43B65" w:rsidRPr="00B16DB7" w:rsidRDefault="00F43B65" w:rsidP="007111D2">
            <w:r w:rsidRPr="00B16DB7">
              <w:t>1</w:t>
            </w:r>
            <w:r w:rsidRPr="00AF6D74">
              <w:t>.</w:t>
            </w:r>
            <w:r>
              <w:t>6</w:t>
            </w:r>
            <w:r w:rsidRPr="00B16DB7">
              <w:t>. Утепление групповых комнат.</w:t>
            </w:r>
          </w:p>
        </w:tc>
        <w:tc>
          <w:tcPr>
            <w:tcW w:w="2494" w:type="dxa"/>
          </w:tcPr>
          <w:p w:rsidR="00F43B65" w:rsidRPr="00B16DB7" w:rsidRDefault="00F43B65" w:rsidP="007111D2">
            <w:pPr>
              <w:jc w:val="center"/>
            </w:pPr>
            <w:r w:rsidRPr="00B16DB7">
              <w:t xml:space="preserve">Октябрь </w:t>
            </w:r>
          </w:p>
        </w:tc>
        <w:tc>
          <w:tcPr>
            <w:tcW w:w="2761" w:type="dxa"/>
          </w:tcPr>
          <w:p w:rsidR="00F43B65" w:rsidRPr="00B16DB7" w:rsidRDefault="00F43B65" w:rsidP="007111D2">
            <w:pPr>
              <w:jc w:val="center"/>
            </w:pPr>
            <w:r w:rsidRPr="00B16DB7">
              <w:t>Завхоз, пом. воспитателей</w:t>
            </w:r>
          </w:p>
        </w:tc>
      </w:tr>
      <w:tr w:rsidR="00F43B65" w:rsidRPr="00170B92" w:rsidTr="007111D2">
        <w:tc>
          <w:tcPr>
            <w:tcW w:w="5519" w:type="dxa"/>
          </w:tcPr>
          <w:p w:rsidR="00F43B65" w:rsidRPr="00B16DB7" w:rsidRDefault="00F43B65" w:rsidP="00441494">
            <w:r w:rsidRPr="00B16DB7">
              <w:t>1.</w:t>
            </w:r>
            <w:r w:rsidRPr="00AF6D74">
              <w:t>7</w:t>
            </w:r>
            <w:r w:rsidR="00441494">
              <w:t>Провести работу по благоустройству территории МБДОУ.</w:t>
            </w:r>
          </w:p>
        </w:tc>
        <w:tc>
          <w:tcPr>
            <w:tcW w:w="2494" w:type="dxa"/>
          </w:tcPr>
          <w:p w:rsidR="00F43B65" w:rsidRPr="00B16DB7" w:rsidRDefault="00441494" w:rsidP="007111D2">
            <w:pPr>
              <w:jc w:val="center"/>
            </w:pPr>
            <w:r>
              <w:t>В течении года.</w:t>
            </w:r>
          </w:p>
        </w:tc>
        <w:tc>
          <w:tcPr>
            <w:tcW w:w="2761" w:type="dxa"/>
          </w:tcPr>
          <w:p w:rsidR="00F43B65" w:rsidRPr="00B16DB7" w:rsidRDefault="00F43B65" w:rsidP="00441494">
            <w:pPr>
              <w:jc w:val="center"/>
            </w:pPr>
            <w:r w:rsidRPr="00B16DB7">
              <w:t>Завхоз, помощники воспитателей</w:t>
            </w:r>
            <w:r w:rsidR="00441494">
              <w:t>.</w:t>
            </w:r>
          </w:p>
        </w:tc>
      </w:tr>
      <w:tr w:rsidR="00F43B65" w:rsidRPr="00170B92" w:rsidTr="007111D2">
        <w:tc>
          <w:tcPr>
            <w:tcW w:w="5519" w:type="dxa"/>
          </w:tcPr>
          <w:p w:rsidR="00F43B65" w:rsidRPr="00B16DB7" w:rsidRDefault="00F43B65" w:rsidP="00441494">
            <w:r>
              <w:t>1.8</w:t>
            </w:r>
            <w:r w:rsidR="00441494">
              <w:t>Проверить соблюдение правил по технике безопасности при проведении воспитательно-образовательного процесса.</w:t>
            </w:r>
          </w:p>
        </w:tc>
        <w:tc>
          <w:tcPr>
            <w:tcW w:w="2494" w:type="dxa"/>
          </w:tcPr>
          <w:p w:rsidR="00F43B65" w:rsidRDefault="00441494" w:rsidP="007111D2">
            <w:pPr>
              <w:jc w:val="center"/>
            </w:pPr>
            <w:r>
              <w:t>Один раз в квартал</w:t>
            </w:r>
          </w:p>
        </w:tc>
        <w:tc>
          <w:tcPr>
            <w:tcW w:w="2761" w:type="dxa"/>
          </w:tcPr>
          <w:p w:rsidR="00F43B65" w:rsidRPr="00B16DB7" w:rsidRDefault="00441494" w:rsidP="007111D2">
            <w:pPr>
              <w:jc w:val="center"/>
            </w:pPr>
            <w:r>
              <w:t>Заведующий.</w:t>
            </w:r>
          </w:p>
        </w:tc>
      </w:tr>
      <w:tr w:rsidR="00F43B65" w:rsidRPr="00170B92" w:rsidTr="007111D2">
        <w:tc>
          <w:tcPr>
            <w:tcW w:w="5519" w:type="dxa"/>
          </w:tcPr>
          <w:p w:rsidR="00F43B65" w:rsidRDefault="00F43B65" w:rsidP="00441494">
            <w:r>
              <w:t>1.9.</w:t>
            </w:r>
            <w:r w:rsidR="00441494">
              <w:t>Проверить знания сотрудников пищеблока по использованию электроприборов</w:t>
            </w:r>
          </w:p>
        </w:tc>
        <w:tc>
          <w:tcPr>
            <w:tcW w:w="2494" w:type="dxa"/>
          </w:tcPr>
          <w:p w:rsidR="00F43B65" w:rsidRDefault="00441494" w:rsidP="007111D2">
            <w:pPr>
              <w:jc w:val="center"/>
            </w:pPr>
            <w:r>
              <w:t>Периодически</w:t>
            </w:r>
          </w:p>
        </w:tc>
        <w:tc>
          <w:tcPr>
            <w:tcW w:w="2761" w:type="dxa"/>
          </w:tcPr>
          <w:p w:rsidR="00F43B65" w:rsidRPr="00B16DB7" w:rsidRDefault="00441494" w:rsidP="007111D2">
            <w:pPr>
              <w:jc w:val="center"/>
            </w:pPr>
            <w:r>
              <w:t>Комиссия ОТ</w:t>
            </w:r>
          </w:p>
        </w:tc>
      </w:tr>
      <w:tr w:rsidR="00F43B65" w:rsidRPr="00170B92" w:rsidTr="007111D2">
        <w:tc>
          <w:tcPr>
            <w:tcW w:w="5519" w:type="dxa"/>
          </w:tcPr>
          <w:p w:rsidR="00F43B65" w:rsidRPr="00B16DB7" w:rsidRDefault="00F43B65" w:rsidP="00BA294F">
            <w:r w:rsidRPr="00B16DB7">
              <w:t>1.</w:t>
            </w:r>
            <w:r>
              <w:t xml:space="preserve"> 10</w:t>
            </w:r>
            <w:r w:rsidR="00BA294F">
              <w:t>Провести мероприятия по проверке готовности теплосетей к отопительному сезону</w:t>
            </w:r>
          </w:p>
        </w:tc>
        <w:tc>
          <w:tcPr>
            <w:tcW w:w="2494" w:type="dxa"/>
          </w:tcPr>
          <w:p w:rsidR="00F43B65" w:rsidRPr="00B16DB7" w:rsidRDefault="00BA294F" w:rsidP="007111D2">
            <w:pPr>
              <w:jc w:val="center"/>
            </w:pPr>
            <w:r>
              <w:t>Сентябрь</w:t>
            </w:r>
          </w:p>
        </w:tc>
        <w:tc>
          <w:tcPr>
            <w:tcW w:w="2761" w:type="dxa"/>
          </w:tcPr>
          <w:p w:rsidR="00F43B65" w:rsidRPr="00B16DB7" w:rsidRDefault="00F43B65" w:rsidP="00BA294F">
            <w:pPr>
              <w:jc w:val="center"/>
            </w:pPr>
            <w:r w:rsidRPr="00B16DB7">
              <w:t>Завхоз</w:t>
            </w:r>
          </w:p>
        </w:tc>
      </w:tr>
      <w:tr w:rsidR="00F43B65" w:rsidRPr="00170B92" w:rsidTr="007111D2">
        <w:tc>
          <w:tcPr>
            <w:tcW w:w="5519" w:type="dxa"/>
          </w:tcPr>
          <w:p w:rsidR="00F43B65" w:rsidRPr="00B16DB7" w:rsidRDefault="00F43B65" w:rsidP="00BA294F">
            <w:r>
              <w:t>1.11</w:t>
            </w:r>
            <w:r w:rsidR="00BA294F">
              <w:t>Покраска оборудования на игровых площадках.</w:t>
            </w:r>
          </w:p>
        </w:tc>
        <w:tc>
          <w:tcPr>
            <w:tcW w:w="2494" w:type="dxa"/>
          </w:tcPr>
          <w:p w:rsidR="00F43B65" w:rsidRPr="00B16DB7" w:rsidRDefault="00BA294F" w:rsidP="007111D2">
            <w:pPr>
              <w:jc w:val="center"/>
            </w:pPr>
            <w:r>
              <w:t>Май-июнь</w:t>
            </w:r>
          </w:p>
        </w:tc>
        <w:tc>
          <w:tcPr>
            <w:tcW w:w="2761" w:type="dxa"/>
          </w:tcPr>
          <w:p w:rsidR="00F43B65" w:rsidRPr="00B16DB7" w:rsidRDefault="00F43B65" w:rsidP="00BA294F">
            <w:pPr>
              <w:jc w:val="center"/>
            </w:pPr>
            <w:r w:rsidRPr="00B16DB7">
              <w:t>Завхоз</w:t>
            </w:r>
            <w:r w:rsidR="00BA294F">
              <w:t>. помощники воспитателей</w:t>
            </w:r>
          </w:p>
        </w:tc>
      </w:tr>
      <w:tr w:rsidR="00F43B65" w:rsidRPr="00170B92" w:rsidTr="007111D2">
        <w:tc>
          <w:tcPr>
            <w:tcW w:w="10774" w:type="dxa"/>
            <w:gridSpan w:val="3"/>
          </w:tcPr>
          <w:p w:rsidR="00F43B65" w:rsidRDefault="00F43B65" w:rsidP="007111D2">
            <w:pPr>
              <w:jc w:val="center"/>
              <w:rPr>
                <w:b/>
                <w:sz w:val="28"/>
                <w:szCs w:val="28"/>
              </w:rPr>
            </w:pPr>
          </w:p>
          <w:p w:rsidR="00F43B65" w:rsidRPr="00B16DB7" w:rsidRDefault="00F43B65" w:rsidP="00F43B65">
            <w:pPr>
              <w:pStyle w:val="af9"/>
              <w:numPr>
                <w:ilvl w:val="0"/>
                <w:numId w:val="29"/>
              </w:numPr>
              <w:contextualSpacing/>
              <w:jc w:val="center"/>
              <w:rPr>
                <w:b/>
                <w:sz w:val="28"/>
                <w:szCs w:val="28"/>
              </w:rPr>
            </w:pPr>
            <w:r w:rsidRPr="00B16DB7">
              <w:rPr>
                <w:b/>
                <w:sz w:val="28"/>
                <w:szCs w:val="28"/>
              </w:rPr>
              <w:t>Технические мероприятия</w:t>
            </w:r>
          </w:p>
          <w:p w:rsidR="00F43B65" w:rsidRDefault="00F43B65" w:rsidP="007111D2"/>
          <w:p w:rsidR="00F43B65" w:rsidRPr="00B16DB7" w:rsidRDefault="00F43B65" w:rsidP="007111D2">
            <w:pPr>
              <w:jc w:val="center"/>
              <w:rPr>
                <w:b/>
              </w:rPr>
            </w:pPr>
          </w:p>
        </w:tc>
      </w:tr>
      <w:tr w:rsidR="00F43B65" w:rsidRPr="00170B92" w:rsidTr="007111D2">
        <w:tc>
          <w:tcPr>
            <w:tcW w:w="5519" w:type="dxa"/>
          </w:tcPr>
          <w:p w:rsidR="00F43B65" w:rsidRPr="00B16DB7" w:rsidRDefault="00F43B65" w:rsidP="007111D2">
            <w:r w:rsidRPr="00B16DB7">
              <w:t>2.1. Организация и проведение производственного контроля за состоянием систем  тепло- и водоснабжения, стоков в порядке, установленном действующим законодательством.</w:t>
            </w:r>
          </w:p>
        </w:tc>
        <w:tc>
          <w:tcPr>
            <w:tcW w:w="2494" w:type="dxa"/>
          </w:tcPr>
          <w:p w:rsidR="00F43B65" w:rsidRPr="00B16DB7" w:rsidRDefault="00F43B65" w:rsidP="007111D2">
            <w:pPr>
              <w:jc w:val="center"/>
            </w:pPr>
            <w:r w:rsidRPr="00B16DB7">
              <w:t>В течение года</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rsidRPr="00B16DB7">
              <w:lastRenderedPageBreak/>
              <w:t>2.2. Регулярная проверка освещения и содержание в рабочем состоянии осветительных приборов.</w:t>
            </w:r>
          </w:p>
        </w:tc>
        <w:tc>
          <w:tcPr>
            <w:tcW w:w="2494" w:type="dxa"/>
          </w:tcPr>
          <w:p w:rsidR="00F43B65" w:rsidRPr="00B16DB7" w:rsidRDefault="00F43B65" w:rsidP="007111D2">
            <w:pPr>
              <w:jc w:val="center"/>
            </w:pPr>
            <w:r w:rsidRPr="00B16DB7">
              <w:t>Ежедневно</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rsidRPr="00B16DB7">
              <w:t>2.3.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2494" w:type="dxa"/>
          </w:tcPr>
          <w:p w:rsidR="00F43B65" w:rsidRPr="00B16DB7" w:rsidRDefault="00F43B65" w:rsidP="007111D2">
            <w:pPr>
              <w:jc w:val="center"/>
            </w:pPr>
            <w:r w:rsidRPr="00B16DB7">
              <w:t>По договору</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rsidRPr="00B16DB7">
              <w:t>2.4. Мероприятия по облагораживанию  территории  М</w:t>
            </w:r>
            <w:r>
              <w:t>Б</w:t>
            </w:r>
            <w:r w:rsidRPr="00B16DB7">
              <w:t>ДОУ:</w:t>
            </w:r>
          </w:p>
          <w:p w:rsidR="00F43B65" w:rsidRPr="00B16DB7" w:rsidRDefault="00F43B65" w:rsidP="007111D2">
            <w:r w:rsidRPr="00B16DB7">
              <w:t>- проведение  субботников;</w:t>
            </w:r>
          </w:p>
          <w:p w:rsidR="00F43B65" w:rsidRPr="00B16DB7" w:rsidRDefault="00F43B65" w:rsidP="007111D2">
            <w:r w:rsidRPr="00B16DB7">
              <w:t>- уборка   листвы;</w:t>
            </w:r>
          </w:p>
          <w:p w:rsidR="00F43B65" w:rsidRPr="00B16DB7" w:rsidRDefault="00F43B65" w:rsidP="007111D2">
            <w:r w:rsidRPr="00B16DB7">
              <w:t>- закупка  песка;</w:t>
            </w:r>
          </w:p>
          <w:p w:rsidR="00F43B65" w:rsidRDefault="00F43B65" w:rsidP="007111D2">
            <w:r w:rsidRPr="00B16DB7">
              <w:t>- частичная покраска  оборудования;</w:t>
            </w:r>
          </w:p>
          <w:p w:rsidR="00F43B65" w:rsidRDefault="00F43B65" w:rsidP="007111D2"/>
          <w:p w:rsidR="00F43B65" w:rsidRPr="00B16DB7" w:rsidRDefault="00F43B65" w:rsidP="007111D2"/>
          <w:p w:rsidR="00F43B65" w:rsidRPr="00B16DB7" w:rsidRDefault="00F43B65" w:rsidP="007111D2">
            <w:r w:rsidRPr="00B16DB7">
              <w:t>-  покос  травы,  ремонт  оборудования  на  территории.</w:t>
            </w:r>
          </w:p>
        </w:tc>
        <w:tc>
          <w:tcPr>
            <w:tcW w:w="2494" w:type="dxa"/>
          </w:tcPr>
          <w:p w:rsidR="00F43B65" w:rsidRPr="00B16DB7" w:rsidRDefault="00F43B65" w:rsidP="007111D2"/>
          <w:p w:rsidR="00F43B65" w:rsidRPr="00B16DB7" w:rsidRDefault="00F43B65" w:rsidP="007111D2"/>
          <w:p w:rsidR="00F43B65" w:rsidRPr="00B16DB7" w:rsidRDefault="00F43B65" w:rsidP="007111D2">
            <w:pPr>
              <w:jc w:val="center"/>
            </w:pPr>
            <w:r w:rsidRPr="00B16DB7">
              <w:t>Апрель, октябрь</w:t>
            </w:r>
          </w:p>
          <w:p w:rsidR="00F43B65" w:rsidRPr="00B16DB7" w:rsidRDefault="00F43B65" w:rsidP="007111D2">
            <w:pPr>
              <w:jc w:val="center"/>
            </w:pPr>
            <w:r w:rsidRPr="00B16DB7">
              <w:t>Октябрь, ноябрь</w:t>
            </w:r>
          </w:p>
          <w:p w:rsidR="00F43B65" w:rsidRPr="00B16DB7" w:rsidRDefault="00F43B65" w:rsidP="007111D2">
            <w:pPr>
              <w:jc w:val="center"/>
            </w:pPr>
            <w:r w:rsidRPr="00B16DB7">
              <w:t>Май</w:t>
            </w:r>
          </w:p>
          <w:p w:rsidR="00F43B65" w:rsidRPr="00B16DB7" w:rsidRDefault="00F43B65" w:rsidP="007111D2">
            <w:pPr>
              <w:jc w:val="center"/>
            </w:pPr>
            <w:r w:rsidRPr="00B16DB7">
              <w:t>Май-июнь</w:t>
            </w:r>
          </w:p>
          <w:p w:rsidR="00F43B65" w:rsidRPr="00B16DB7" w:rsidRDefault="00F43B65" w:rsidP="007111D2">
            <w:pPr>
              <w:jc w:val="center"/>
            </w:pPr>
            <w:r w:rsidRPr="00B16DB7">
              <w:t>Август – сентябрь</w:t>
            </w:r>
            <w:r w:rsidRPr="00B16DB7">
              <w:br/>
            </w:r>
            <w:r>
              <w:br/>
            </w:r>
            <w:r w:rsidRPr="00B16DB7">
              <w:t>Регулярно</w:t>
            </w:r>
          </w:p>
        </w:tc>
        <w:tc>
          <w:tcPr>
            <w:tcW w:w="2761" w:type="dxa"/>
          </w:tcPr>
          <w:p w:rsidR="00F43B65" w:rsidRPr="00B16DB7" w:rsidRDefault="00F43B65" w:rsidP="007111D2">
            <w:pPr>
              <w:jc w:val="center"/>
            </w:pPr>
            <w:r w:rsidRPr="00B16DB7">
              <w:t>Завхоз</w:t>
            </w:r>
          </w:p>
          <w:p w:rsidR="00F43B65" w:rsidRPr="00B16DB7" w:rsidRDefault="00F43B65" w:rsidP="007111D2">
            <w:pPr>
              <w:jc w:val="center"/>
            </w:pPr>
          </w:p>
          <w:p w:rsidR="00F43B65" w:rsidRPr="00B16DB7" w:rsidRDefault="00F43B65" w:rsidP="007111D2">
            <w:pPr>
              <w:jc w:val="center"/>
            </w:pPr>
            <w:r w:rsidRPr="00B16DB7">
              <w:t xml:space="preserve">Сотрудники </w:t>
            </w:r>
          </w:p>
          <w:p w:rsidR="00F43B65" w:rsidRPr="00B16DB7" w:rsidRDefault="00F43B65" w:rsidP="007111D2">
            <w:pPr>
              <w:jc w:val="center"/>
            </w:pPr>
            <w:r w:rsidRPr="00B16DB7">
              <w:t xml:space="preserve">Дворник </w:t>
            </w:r>
          </w:p>
          <w:p w:rsidR="00F43B65" w:rsidRPr="00B16DB7" w:rsidRDefault="00F43B65" w:rsidP="007111D2">
            <w:pPr>
              <w:jc w:val="center"/>
            </w:pPr>
            <w:r w:rsidRPr="00B16DB7">
              <w:t>Воспитатели</w:t>
            </w:r>
          </w:p>
          <w:p w:rsidR="00F43B65" w:rsidRPr="00B16DB7" w:rsidRDefault="00F43B65" w:rsidP="007111D2">
            <w:pPr>
              <w:jc w:val="center"/>
            </w:pPr>
            <w:r w:rsidRPr="00B16DB7">
              <w:t>Воспитатели, помощники воспитателей</w:t>
            </w:r>
          </w:p>
          <w:p w:rsidR="00F43B65" w:rsidRPr="00B16DB7" w:rsidRDefault="00F43B65" w:rsidP="00BA294F">
            <w:pPr>
              <w:jc w:val="center"/>
            </w:pPr>
            <w:r w:rsidRPr="00B16DB7">
              <w:t>Рабочи</w:t>
            </w:r>
            <w:r w:rsidR="00BA294F">
              <w:t>й</w:t>
            </w:r>
            <w:r w:rsidRPr="00B16DB7">
              <w:t xml:space="preserve"> по комплексному ремонту и обслуживанию зданий </w:t>
            </w:r>
          </w:p>
        </w:tc>
      </w:tr>
      <w:tr w:rsidR="00F43B65" w:rsidRPr="00170B92" w:rsidTr="007111D2">
        <w:tc>
          <w:tcPr>
            <w:tcW w:w="5519" w:type="dxa"/>
          </w:tcPr>
          <w:p w:rsidR="00F43B65" w:rsidRPr="00B16DB7" w:rsidRDefault="00F43B65" w:rsidP="007111D2">
            <w:r w:rsidRPr="00B16DB7">
              <w:t xml:space="preserve">2.5. Проведение  испытания   оборудования       спортзала. </w:t>
            </w:r>
          </w:p>
        </w:tc>
        <w:tc>
          <w:tcPr>
            <w:tcW w:w="2494" w:type="dxa"/>
          </w:tcPr>
          <w:p w:rsidR="00F43B65" w:rsidRPr="00B16DB7" w:rsidRDefault="00F43B65" w:rsidP="007111D2">
            <w:pPr>
              <w:jc w:val="center"/>
            </w:pPr>
            <w:r w:rsidRPr="00B16DB7">
              <w:t>Август</w:t>
            </w:r>
          </w:p>
        </w:tc>
        <w:tc>
          <w:tcPr>
            <w:tcW w:w="2761" w:type="dxa"/>
          </w:tcPr>
          <w:p w:rsidR="00F43B65" w:rsidRPr="00B16DB7" w:rsidRDefault="00F43B65" w:rsidP="007111D2">
            <w:pPr>
              <w:jc w:val="center"/>
            </w:pPr>
            <w:r w:rsidRPr="00B16DB7">
              <w:t>Ответственный по ОТ,</w:t>
            </w:r>
          </w:p>
          <w:p w:rsidR="00F43B65" w:rsidRPr="00B16DB7" w:rsidRDefault="00F43B65" w:rsidP="007111D2">
            <w:pPr>
              <w:jc w:val="center"/>
            </w:pPr>
            <w:r>
              <w:t>з</w:t>
            </w:r>
            <w:r w:rsidRPr="00B16DB7">
              <w:t>авхоз</w:t>
            </w:r>
            <w:r>
              <w:t>,</w:t>
            </w:r>
          </w:p>
        </w:tc>
      </w:tr>
      <w:tr w:rsidR="00F43B65" w:rsidRPr="00170B92" w:rsidTr="007111D2">
        <w:tc>
          <w:tcPr>
            <w:tcW w:w="10774" w:type="dxa"/>
            <w:gridSpan w:val="3"/>
          </w:tcPr>
          <w:p w:rsidR="00F43B65" w:rsidRDefault="00F43B65" w:rsidP="007111D2">
            <w:pPr>
              <w:jc w:val="center"/>
              <w:rPr>
                <w:b/>
                <w:sz w:val="28"/>
                <w:szCs w:val="28"/>
              </w:rPr>
            </w:pPr>
          </w:p>
          <w:p w:rsidR="00F43B65" w:rsidRPr="00B16DB7" w:rsidRDefault="00F43B65" w:rsidP="00F43B65">
            <w:pPr>
              <w:pStyle w:val="af9"/>
              <w:numPr>
                <w:ilvl w:val="0"/>
                <w:numId w:val="29"/>
              </w:numPr>
              <w:contextualSpacing/>
              <w:jc w:val="center"/>
              <w:rPr>
                <w:b/>
                <w:sz w:val="28"/>
                <w:szCs w:val="28"/>
              </w:rPr>
            </w:pPr>
            <w:r w:rsidRPr="00B16DB7">
              <w:rPr>
                <w:b/>
                <w:sz w:val="28"/>
                <w:szCs w:val="28"/>
              </w:rPr>
              <w:t>Лечебно-профилактические и санитарно-бытовые мероприятия</w:t>
            </w:r>
          </w:p>
          <w:p w:rsidR="00F43B65" w:rsidRPr="00B16DB7" w:rsidRDefault="00F43B65" w:rsidP="007111D2">
            <w:pPr>
              <w:pStyle w:val="af9"/>
              <w:rPr>
                <w:b/>
                <w:sz w:val="28"/>
                <w:szCs w:val="28"/>
              </w:rPr>
            </w:pPr>
          </w:p>
        </w:tc>
      </w:tr>
      <w:tr w:rsidR="00F43B65" w:rsidRPr="00170B92" w:rsidTr="007111D2">
        <w:tc>
          <w:tcPr>
            <w:tcW w:w="5519" w:type="dxa"/>
          </w:tcPr>
          <w:p w:rsidR="00F43B65" w:rsidRPr="00B16DB7" w:rsidRDefault="00F43B65" w:rsidP="007111D2">
            <w:r w:rsidRPr="00B16DB7">
              <w:t>3.1. Проведение обязательных медицинских осмотров (обследований) работников.</w:t>
            </w:r>
          </w:p>
        </w:tc>
        <w:tc>
          <w:tcPr>
            <w:tcW w:w="2494" w:type="dxa"/>
          </w:tcPr>
          <w:p w:rsidR="00F43B65" w:rsidRPr="00B16DB7" w:rsidRDefault="00F43B65" w:rsidP="007111D2">
            <w:pPr>
              <w:jc w:val="center"/>
            </w:pPr>
            <w:r w:rsidRPr="00B16DB7">
              <w:t>В соответствии с графиком</w:t>
            </w:r>
          </w:p>
        </w:tc>
        <w:tc>
          <w:tcPr>
            <w:tcW w:w="2761" w:type="dxa"/>
          </w:tcPr>
          <w:p w:rsidR="00F43B65" w:rsidRPr="00B16DB7" w:rsidRDefault="00F43B65" w:rsidP="007111D2">
            <w:pPr>
              <w:jc w:val="center"/>
            </w:pPr>
            <w:r w:rsidRPr="00B16DB7">
              <w:t>Ст. м/с</w:t>
            </w:r>
          </w:p>
        </w:tc>
      </w:tr>
      <w:tr w:rsidR="00F43B65" w:rsidRPr="00170B92" w:rsidTr="007111D2">
        <w:tc>
          <w:tcPr>
            <w:tcW w:w="5519" w:type="dxa"/>
          </w:tcPr>
          <w:p w:rsidR="00F43B65" w:rsidRPr="00B16DB7" w:rsidRDefault="00F43B65" w:rsidP="007111D2">
            <w:r w:rsidRPr="00B16DB7">
              <w:t>3.2. Оборудование медицинской комнаты, пополнение аптечки первой медицинской помощи.</w:t>
            </w:r>
          </w:p>
        </w:tc>
        <w:tc>
          <w:tcPr>
            <w:tcW w:w="2494" w:type="dxa"/>
          </w:tcPr>
          <w:p w:rsidR="00F43B65" w:rsidRPr="00B16DB7" w:rsidRDefault="00F43B65" w:rsidP="007111D2">
            <w:pPr>
              <w:jc w:val="center"/>
            </w:pPr>
            <w:r w:rsidRPr="00B16DB7">
              <w:t>Регулярно</w:t>
            </w:r>
          </w:p>
        </w:tc>
        <w:tc>
          <w:tcPr>
            <w:tcW w:w="2761" w:type="dxa"/>
          </w:tcPr>
          <w:p w:rsidR="00F43B65" w:rsidRPr="00B16DB7" w:rsidRDefault="00F43B65" w:rsidP="007111D2">
            <w:pPr>
              <w:jc w:val="center"/>
            </w:pPr>
            <w:r w:rsidRPr="00B16DB7">
              <w:t>Ст. м/с,</w:t>
            </w:r>
            <w:r w:rsidRPr="00B16DB7">
              <w:br/>
              <w:t>завхоз</w:t>
            </w:r>
          </w:p>
        </w:tc>
      </w:tr>
      <w:tr w:rsidR="00F43B65" w:rsidRPr="00170B92" w:rsidTr="007111D2">
        <w:tc>
          <w:tcPr>
            <w:tcW w:w="5519" w:type="dxa"/>
          </w:tcPr>
          <w:p w:rsidR="00F43B65" w:rsidRPr="00B16DB7" w:rsidRDefault="00F43B65" w:rsidP="007111D2">
            <w:r w:rsidRPr="00B16DB7">
              <w:t>3.3. Контроль  теплового  режима  в  помещениях М</w:t>
            </w:r>
            <w:r>
              <w:t>Б</w:t>
            </w:r>
            <w:r w:rsidRPr="00B16DB7">
              <w:t>ДОУ.</w:t>
            </w:r>
          </w:p>
        </w:tc>
        <w:tc>
          <w:tcPr>
            <w:tcW w:w="2494" w:type="dxa"/>
          </w:tcPr>
          <w:p w:rsidR="00F43B65" w:rsidRPr="00B16DB7" w:rsidRDefault="00F43B65" w:rsidP="007111D2">
            <w:pPr>
              <w:jc w:val="center"/>
            </w:pPr>
            <w:r w:rsidRPr="00B16DB7">
              <w:t>Ежедневно в осенне-зимний период</w:t>
            </w:r>
          </w:p>
        </w:tc>
        <w:tc>
          <w:tcPr>
            <w:tcW w:w="2761" w:type="dxa"/>
          </w:tcPr>
          <w:p w:rsidR="00F43B65" w:rsidRPr="00B16DB7" w:rsidRDefault="00F43B65" w:rsidP="007111D2">
            <w:pPr>
              <w:jc w:val="center"/>
            </w:pPr>
            <w:r w:rsidRPr="00B16DB7">
              <w:t xml:space="preserve">Завхоз </w:t>
            </w:r>
          </w:p>
        </w:tc>
      </w:tr>
      <w:tr w:rsidR="00F43B65" w:rsidRPr="00170B92" w:rsidTr="007111D2">
        <w:tc>
          <w:tcPr>
            <w:tcW w:w="10774" w:type="dxa"/>
            <w:gridSpan w:val="3"/>
          </w:tcPr>
          <w:p w:rsidR="00F43B65" w:rsidRDefault="00F43B65" w:rsidP="007111D2">
            <w:pPr>
              <w:jc w:val="center"/>
              <w:rPr>
                <w:b/>
                <w:sz w:val="28"/>
                <w:szCs w:val="28"/>
              </w:rPr>
            </w:pPr>
          </w:p>
          <w:p w:rsidR="00F43B65" w:rsidRPr="00B16DB7" w:rsidRDefault="00F43B65" w:rsidP="00F43B65">
            <w:pPr>
              <w:pStyle w:val="af9"/>
              <w:numPr>
                <w:ilvl w:val="0"/>
                <w:numId w:val="29"/>
              </w:numPr>
              <w:contextualSpacing/>
              <w:jc w:val="center"/>
              <w:rPr>
                <w:b/>
                <w:sz w:val="28"/>
                <w:szCs w:val="28"/>
              </w:rPr>
            </w:pPr>
            <w:r w:rsidRPr="00B16DB7">
              <w:rPr>
                <w:b/>
                <w:sz w:val="28"/>
                <w:szCs w:val="28"/>
              </w:rPr>
              <w:t>Мероприятия по обеспечению средствами индивидуальной защиты</w:t>
            </w:r>
          </w:p>
          <w:p w:rsidR="00F43B65" w:rsidRPr="00B16DB7" w:rsidRDefault="00F43B65" w:rsidP="007111D2">
            <w:pPr>
              <w:pStyle w:val="af9"/>
              <w:rPr>
                <w:sz w:val="28"/>
                <w:szCs w:val="28"/>
              </w:rPr>
            </w:pPr>
          </w:p>
        </w:tc>
      </w:tr>
      <w:tr w:rsidR="00F43B65" w:rsidRPr="00170B92" w:rsidTr="007111D2">
        <w:tc>
          <w:tcPr>
            <w:tcW w:w="5519" w:type="dxa"/>
          </w:tcPr>
          <w:p w:rsidR="00F43B65" w:rsidRPr="00B16DB7" w:rsidRDefault="00F43B65" w:rsidP="007111D2">
            <w:r w:rsidRPr="00B16DB7">
              <w:t>4.1. Обеспечение работников, занятых на работах связанных с загрязнением смывающими и обезвреживающими средствами.</w:t>
            </w:r>
          </w:p>
        </w:tc>
        <w:tc>
          <w:tcPr>
            <w:tcW w:w="2494" w:type="dxa"/>
          </w:tcPr>
          <w:p w:rsidR="00F43B65" w:rsidRPr="00B16DB7" w:rsidRDefault="00F43B65" w:rsidP="007111D2">
            <w:pPr>
              <w:jc w:val="center"/>
            </w:pPr>
            <w:r w:rsidRPr="00B16DB7">
              <w:t>По мере необходимости</w:t>
            </w:r>
          </w:p>
        </w:tc>
        <w:tc>
          <w:tcPr>
            <w:tcW w:w="2761" w:type="dxa"/>
          </w:tcPr>
          <w:p w:rsidR="00F43B65" w:rsidRPr="00B16DB7" w:rsidRDefault="00F43B65" w:rsidP="007111D2">
            <w:pPr>
              <w:jc w:val="center"/>
            </w:pPr>
            <w:r w:rsidRPr="00B16DB7">
              <w:t>Завхоз, ст. м/с</w:t>
            </w:r>
          </w:p>
        </w:tc>
      </w:tr>
      <w:tr w:rsidR="00F43B65" w:rsidRPr="00170B92" w:rsidTr="007111D2">
        <w:tc>
          <w:tcPr>
            <w:tcW w:w="5519" w:type="dxa"/>
          </w:tcPr>
          <w:p w:rsidR="00F43B65" w:rsidRPr="00B16DB7" w:rsidRDefault="00F43B65" w:rsidP="007111D2">
            <w:r>
              <w:t>4.2.Обеспечение работников специальной одеждой в соответствии с Типовыми отраслевыми нормами.</w:t>
            </w:r>
          </w:p>
        </w:tc>
        <w:tc>
          <w:tcPr>
            <w:tcW w:w="2494" w:type="dxa"/>
          </w:tcPr>
          <w:p w:rsidR="00F43B65" w:rsidRPr="00B16DB7" w:rsidRDefault="00F43B65" w:rsidP="007111D2">
            <w:pPr>
              <w:jc w:val="center"/>
            </w:pPr>
            <w:r>
              <w:t>По мере необходимости</w:t>
            </w:r>
          </w:p>
        </w:tc>
        <w:tc>
          <w:tcPr>
            <w:tcW w:w="2761" w:type="dxa"/>
          </w:tcPr>
          <w:p w:rsidR="00F43B65" w:rsidRPr="00B16DB7" w:rsidRDefault="00F43B65" w:rsidP="007111D2">
            <w:pPr>
              <w:jc w:val="center"/>
            </w:pPr>
            <w:r>
              <w:t>Завхоз, костелянная</w:t>
            </w:r>
          </w:p>
        </w:tc>
      </w:tr>
      <w:tr w:rsidR="00F43B65" w:rsidRPr="00170B92" w:rsidTr="007111D2">
        <w:tc>
          <w:tcPr>
            <w:tcW w:w="10774" w:type="dxa"/>
            <w:gridSpan w:val="3"/>
          </w:tcPr>
          <w:p w:rsidR="00F43B65" w:rsidRDefault="00F43B65" w:rsidP="007111D2">
            <w:pPr>
              <w:jc w:val="center"/>
              <w:rPr>
                <w:b/>
                <w:sz w:val="28"/>
                <w:szCs w:val="28"/>
              </w:rPr>
            </w:pPr>
          </w:p>
          <w:p w:rsidR="00F43B65" w:rsidRDefault="00F43B65" w:rsidP="007111D2">
            <w:pPr>
              <w:jc w:val="center"/>
              <w:rPr>
                <w:b/>
                <w:sz w:val="28"/>
                <w:szCs w:val="28"/>
              </w:rPr>
            </w:pPr>
            <w:r w:rsidRPr="00B16DB7">
              <w:rPr>
                <w:b/>
                <w:sz w:val="28"/>
                <w:szCs w:val="28"/>
              </w:rPr>
              <w:t>5. Мероприятия по пожарной безопасности</w:t>
            </w:r>
          </w:p>
          <w:p w:rsidR="00F43B65" w:rsidRPr="00B16DB7" w:rsidRDefault="00F43B65" w:rsidP="007111D2">
            <w:pPr>
              <w:jc w:val="center"/>
              <w:rPr>
                <w:sz w:val="28"/>
                <w:szCs w:val="28"/>
              </w:rPr>
            </w:pPr>
          </w:p>
        </w:tc>
      </w:tr>
      <w:tr w:rsidR="00F43B65" w:rsidRPr="00170B92" w:rsidTr="007111D2">
        <w:tc>
          <w:tcPr>
            <w:tcW w:w="5519" w:type="dxa"/>
          </w:tcPr>
          <w:p w:rsidR="00F43B65" w:rsidRPr="00B16DB7" w:rsidRDefault="00F43B65" w:rsidP="007111D2">
            <w:r w:rsidRPr="00B16DB7">
              <w:t>5.1. Проверка и перезарядка огнетушителей.</w:t>
            </w:r>
          </w:p>
        </w:tc>
        <w:tc>
          <w:tcPr>
            <w:tcW w:w="2494" w:type="dxa"/>
          </w:tcPr>
          <w:p w:rsidR="00F43B65" w:rsidRPr="00B16DB7" w:rsidRDefault="00F43B65" w:rsidP="007111D2">
            <w:pPr>
              <w:jc w:val="center"/>
            </w:pPr>
            <w:r w:rsidRPr="00B16DB7">
              <w:t>По договору</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rsidRPr="00B16DB7">
              <w:t>5.2. Проведение  противопожарного  инструктажа.</w:t>
            </w:r>
          </w:p>
        </w:tc>
        <w:tc>
          <w:tcPr>
            <w:tcW w:w="2494" w:type="dxa"/>
          </w:tcPr>
          <w:p w:rsidR="00F43B65" w:rsidRPr="00B16DB7" w:rsidRDefault="00F43B65" w:rsidP="007111D2">
            <w:pPr>
              <w:jc w:val="center"/>
            </w:pPr>
            <w:r w:rsidRPr="00B16DB7">
              <w:t>По плану</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rsidRPr="00B16DB7">
              <w:t>5.3. Организация обучения работающих и воспитанников мерам обеспечения пожарной безопасности и проведение тренировочных мероприятий по эвакуации всего персонала.</w:t>
            </w:r>
            <w:r w:rsidRPr="00B16DB7">
              <w:rPr>
                <w:rFonts w:eastAsia="Calibri"/>
                <w:b/>
              </w:rPr>
              <w:t xml:space="preserve"> </w:t>
            </w:r>
          </w:p>
        </w:tc>
        <w:tc>
          <w:tcPr>
            <w:tcW w:w="2494" w:type="dxa"/>
          </w:tcPr>
          <w:p w:rsidR="00F43B65" w:rsidRPr="00B16DB7" w:rsidRDefault="00F43B65" w:rsidP="007111D2">
            <w:pPr>
              <w:jc w:val="center"/>
            </w:pPr>
            <w:r w:rsidRPr="00B16DB7">
              <w:t>3 раза в год (май, август, ноябрь)</w:t>
            </w:r>
          </w:p>
        </w:tc>
        <w:tc>
          <w:tcPr>
            <w:tcW w:w="2761" w:type="dxa"/>
          </w:tcPr>
          <w:p w:rsidR="00F43B65" w:rsidRPr="00B16DB7" w:rsidRDefault="00F43B65" w:rsidP="007111D2">
            <w:pPr>
              <w:jc w:val="center"/>
            </w:pPr>
            <w:r w:rsidRPr="00B16DB7">
              <w:t>Завхоз</w:t>
            </w:r>
            <w:r>
              <w:t>, воспитатели</w:t>
            </w:r>
          </w:p>
          <w:p w:rsidR="00F43B65" w:rsidRPr="00B16DB7" w:rsidRDefault="00F43B65" w:rsidP="007111D2">
            <w:pPr>
              <w:jc w:val="center"/>
            </w:pPr>
          </w:p>
        </w:tc>
      </w:tr>
      <w:tr w:rsidR="00F43B65" w:rsidRPr="00170B92" w:rsidTr="007111D2">
        <w:tc>
          <w:tcPr>
            <w:tcW w:w="5519" w:type="dxa"/>
          </w:tcPr>
          <w:p w:rsidR="00F43B65" w:rsidRPr="00B16DB7" w:rsidRDefault="00F43B65" w:rsidP="007111D2">
            <w:r w:rsidRPr="00B16DB7">
              <w:t>5.4. Контроль за состоянием эвакуационных путей.</w:t>
            </w:r>
          </w:p>
        </w:tc>
        <w:tc>
          <w:tcPr>
            <w:tcW w:w="2494" w:type="dxa"/>
          </w:tcPr>
          <w:p w:rsidR="00F43B65" w:rsidRPr="00B16DB7" w:rsidRDefault="00F43B65" w:rsidP="007111D2">
            <w:pPr>
              <w:jc w:val="center"/>
            </w:pPr>
            <w:r w:rsidRPr="00B16DB7">
              <w:t>Ежемесячно</w:t>
            </w:r>
          </w:p>
        </w:tc>
        <w:tc>
          <w:tcPr>
            <w:tcW w:w="2761" w:type="dxa"/>
          </w:tcPr>
          <w:p w:rsidR="00F43B65" w:rsidRPr="00B16DB7" w:rsidRDefault="00F43B65" w:rsidP="007111D2">
            <w:pPr>
              <w:jc w:val="center"/>
            </w:pPr>
            <w:r w:rsidRPr="00B16DB7">
              <w:t>Завхоз</w:t>
            </w:r>
          </w:p>
        </w:tc>
      </w:tr>
      <w:tr w:rsidR="00F43B65" w:rsidRPr="00170B92" w:rsidTr="007111D2">
        <w:tc>
          <w:tcPr>
            <w:tcW w:w="5519" w:type="dxa"/>
          </w:tcPr>
          <w:p w:rsidR="00F43B65" w:rsidRPr="00B16DB7" w:rsidRDefault="00F43B65" w:rsidP="007111D2">
            <w:r w:rsidRPr="00B16DB7">
              <w:t>5.5. Проверка укомплектованности и соответствия  техническим условиям пожарного щита.</w:t>
            </w:r>
          </w:p>
        </w:tc>
        <w:tc>
          <w:tcPr>
            <w:tcW w:w="2494" w:type="dxa"/>
          </w:tcPr>
          <w:p w:rsidR="00F43B65" w:rsidRPr="00B16DB7" w:rsidRDefault="00F43B65" w:rsidP="007111D2">
            <w:pPr>
              <w:jc w:val="center"/>
            </w:pPr>
            <w:r w:rsidRPr="00B16DB7">
              <w:t xml:space="preserve">По </w:t>
            </w:r>
            <w:r>
              <w:t>плану</w:t>
            </w:r>
          </w:p>
        </w:tc>
        <w:tc>
          <w:tcPr>
            <w:tcW w:w="2761" w:type="dxa"/>
          </w:tcPr>
          <w:p w:rsidR="00F43B65" w:rsidRPr="00B16DB7" w:rsidRDefault="00F43B65" w:rsidP="007111D2">
            <w:pPr>
              <w:jc w:val="center"/>
            </w:pPr>
            <w:r w:rsidRPr="00B16DB7">
              <w:t>Завхоз</w:t>
            </w:r>
          </w:p>
        </w:tc>
      </w:tr>
    </w:tbl>
    <w:p w:rsidR="00F43B65" w:rsidRDefault="00F43B65" w:rsidP="00F43B65">
      <w:pPr>
        <w:rPr>
          <w:b/>
          <w:sz w:val="28"/>
          <w:szCs w:val="28"/>
        </w:rPr>
      </w:pPr>
    </w:p>
    <w:p w:rsidR="00F43B65" w:rsidRPr="0007247D" w:rsidRDefault="00F43B65" w:rsidP="00EF7F2C">
      <w:pPr>
        <w:pStyle w:val="afa"/>
        <w:ind w:left="2124"/>
        <w:jc w:val="right"/>
        <w:rPr>
          <w:i/>
          <w:iCs/>
          <w:szCs w:val="28"/>
        </w:rPr>
      </w:pPr>
    </w:p>
    <w:p w:rsidR="00EF7F2C" w:rsidRPr="00CB5456" w:rsidRDefault="006962AC" w:rsidP="00F43B65">
      <w:pPr>
        <w:tabs>
          <w:tab w:val="left" w:pos="0"/>
        </w:tabs>
        <w:rPr>
          <w:sz w:val="28"/>
          <w:szCs w:val="28"/>
        </w:rPr>
      </w:pPr>
      <w:r>
        <w:rPr>
          <w:sz w:val="28"/>
          <w:szCs w:val="28"/>
        </w:rPr>
        <w:lastRenderedPageBreak/>
        <w:t xml:space="preserve">         1.</w:t>
      </w:r>
      <w:r w:rsidR="00F43B65">
        <w:rPr>
          <w:sz w:val="28"/>
          <w:szCs w:val="28"/>
        </w:rPr>
        <w:t xml:space="preserve"> </w:t>
      </w:r>
      <w:r w:rsidR="00EF7F2C" w:rsidRPr="00CB5456">
        <w:rPr>
          <w:sz w:val="28"/>
          <w:szCs w:val="28"/>
        </w:rPr>
        <w:t xml:space="preserve">При планировании мероприятий по улучшению условий и охраны труда руководствоваться </w:t>
      </w:r>
      <w:r w:rsidR="00EF7F2C">
        <w:rPr>
          <w:sz w:val="28"/>
          <w:szCs w:val="28"/>
        </w:rPr>
        <w:t>Примерным</w:t>
      </w:r>
      <w:r w:rsidR="00EF7F2C" w:rsidRPr="00CB5456">
        <w:rPr>
          <w:sz w:val="28"/>
          <w:szCs w:val="28"/>
        </w:rPr>
        <w:t xml:space="preserve"> перечн</w:t>
      </w:r>
      <w:r w:rsidR="00EF7F2C">
        <w:rPr>
          <w:sz w:val="28"/>
          <w:szCs w:val="28"/>
        </w:rPr>
        <w:t xml:space="preserve">ем ежегодно реализуемых работодателем </w:t>
      </w:r>
      <w:r w:rsidR="00EF7F2C" w:rsidRPr="00CB5456">
        <w:rPr>
          <w:sz w:val="28"/>
          <w:szCs w:val="28"/>
        </w:rPr>
        <w:t>мероприятий по улучшению условий и охраны труда</w:t>
      </w:r>
      <w:r w:rsidR="00EF7F2C">
        <w:rPr>
          <w:sz w:val="28"/>
          <w:szCs w:val="28"/>
        </w:rPr>
        <w:t>, ликвидации</w:t>
      </w:r>
      <w:r w:rsidR="00EF7F2C" w:rsidRPr="00CB5456">
        <w:rPr>
          <w:sz w:val="28"/>
          <w:szCs w:val="28"/>
        </w:rPr>
        <w:t xml:space="preserve"> и</w:t>
      </w:r>
      <w:r w:rsidR="00EF7F2C">
        <w:rPr>
          <w:sz w:val="28"/>
          <w:szCs w:val="28"/>
        </w:rPr>
        <w:t>ли</w:t>
      </w:r>
      <w:r w:rsidR="00EF7F2C" w:rsidRPr="00CB5456">
        <w:rPr>
          <w:sz w:val="28"/>
          <w:szCs w:val="28"/>
        </w:rPr>
        <w:t xml:space="preserve"> снижению уровней профессиональных рисков</w:t>
      </w:r>
      <w:r w:rsidR="00EF7F2C">
        <w:rPr>
          <w:sz w:val="28"/>
          <w:szCs w:val="28"/>
        </w:rPr>
        <w:t xml:space="preserve"> либо недопущению повышения их уровней</w:t>
      </w:r>
      <w:r w:rsidR="00EF7F2C" w:rsidRPr="00CB5456">
        <w:rPr>
          <w:sz w:val="28"/>
          <w:szCs w:val="28"/>
        </w:rPr>
        <w:t xml:space="preserve">, утвержденным Приказом Минздравсоцразвития от </w:t>
      </w:r>
      <w:r w:rsidR="00EF7F2C">
        <w:rPr>
          <w:sz w:val="28"/>
          <w:szCs w:val="28"/>
        </w:rPr>
        <w:t>29</w:t>
      </w:r>
      <w:r w:rsidR="00EF7F2C" w:rsidRPr="00CB5456">
        <w:rPr>
          <w:sz w:val="28"/>
          <w:szCs w:val="28"/>
        </w:rPr>
        <w:t>.</w:t>
      </w:r>
      <w:r w:rsidR="00EF7F2C">
        <w:rPr>
          <w:sz w:val="28"/>
          <w:szCs w:val="28"/>
        </w:rPr>
        <w:t>10</w:t>
      </w:r>
      <w:r w:rsidR="00EF7F2C" w:rsidRPr="00CB5456">
        <w:rPr>
          <w:sz w:val="28"/>
          <w:szCs w:val="28"/>
        </w:rPr>
        <w:t>.20</w:t>
      </w:r>
      <w:r w:rsidR="00EF7F2C">
        <w:rPr>
          <w:sz w:val="28"/>
          <w:szCs w:val="28"/>
        </w:rPr>
        <w:t>21</w:t>
      </w:r>
      <w:r w:rsidR="00EF7F2C" w:rsidRPr="00CB5456">
        <w:rPr>
          <w:sz w:val="28"/>
          <w:szCs w:val="28"/>
        </w:rPr>
        <w:t xml:space="preserve"> № </w:t>
      </w:r>
      <w:r w:rsidR="00EF7F2C">
        <w:rPr>
          <w:sz w:val="28"/>
          <w:szCs w:val="28"/>
        </w:rPr>
        <w:t xml:space="preserve">771 </w:t>
      </w:r>
      <w:r w:rsidR="00EF7F2C" w:rsidRPr="00CB5456">
        <w:rPr>
          <w:sz w:val="28"/>
          <w:szCs w:val="28"/>
        </w:rPr>
        <w:t>н;</w:t>
      </w:r>
    </w:p>
    <w:p w:rsidR="0007247D" w:rsidRPr="00940C9F" w:rsidRDefault="006962AC" w:rsidP="00940C9F">
      <w:pPr>
        <w:ind w:firstLine="360"/>
        <w:jc w:val="both"/>
        <w:rPr>
          <w:b/>
          <w:sz w:val="28"/>
          <w:szCs w:val="28"/>
        </w:rPr>
        <w:sectPr w:rsidR="0007247D" w:rsidRPr="00940C9F" w:rsidSect="00727A11">
          <w:pgSz w:w="11906" w:h="16838"/>
          <w:pgMar w:top="1135" w:right="849" w:bottom="1276" w:left="1701" w:header="709" w:footer="709" w:gutter="0"/>
          <w:cols w:space="708"/>
          <w:titlePg/>
          <w:docGrid w:linePitch="360"/>
        </w:sectPr>
      </w:pPr>
      <w:r>
        <w:rPr>
          <w:sz w:val="28"/>
          <w:szCs w:val="28"/>
        </w:rPr>
        <w:t>2.</w:t>
      </w:r>
      <w:r w:rsidRPr="006962AC">
        <w:rPr>
          <w:sz w:val="28"/>
          <w:szCs w:val="28"/>
        </w:rPr>
        <w:t xml:space="preserve"> </w:t>
      </w:r>
      <w:r w:rsidR="00EF7F2C" w:rsidRPr="006962AC">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940C9F" w:rsidRDefault="00940C9F" w:rsidP="00940C9F">
      <w:pPr>
        <w:rPr>
          <w:i/>
          <w:iCs/>
          <w:sz w:val="28"/>
          <w:szCs w:val="28"/>
        </w:rPr>
      </w:pPr>
      <w:r>
        <w:rPr>
          <w:i/>
          <w:iCs/>
          <w:sz w:val="28"/>
          <w:szCs w:val="28"/>
        </w:rPr>
        <w:lastRenderedPageBreak/>
        <w:t xml:space="preserve">                                                                                                            </w:t>
      </w:r>
      <w:r w:rsidRPr="00DB7E65">
        <w:rPr>
          <w:i/>
          <w:iCs/>
          <w:sz w:val="28"/>
          <w:szCs w:val="28"/>
        </w:rPr>
        <w:t xml:space="preserve">Приложение № </w:t>
      </w:r>
      <w:r>
        <w:rPr>
          <w:i/>
          <w:iCs/>
          <w:sz w:val="28"/>
          <w:szCs w:val="28"/>
        </w:rPr>
        <w:t>8</w:t>
      </w:r>
    </w:p>
    <w:p w:rsidR="00940C9F" w:rsidRPr="00DB7E65" w:rsidRDefault="00940C9F" w:rsidP="00940C9F">
      <w:pPr>
        <w:jc w:val="right"/>
        <w:rPr>
          <w:sz w:val="28"/>
          <w:szCs w:val="28"/>
        </w:rPr>
      </w:pPr>
    </w:p>
    <w:p w:rsidR="00940C9F" w:rsidRPr="00F641A9" w:rsidRDefault="00940C9F" w:rsidP="00940C9F">
      <w:pPr>
        <w:jc w:val="center"/>
        <w:rPr>
          <w:b/>
          <w:bCs/>
          <w:sz w:val="28"/>
          <w:szCs w:val="28"/>
        </w:rPr>
      </w:pPr>
      <w:r w:rsidRPr="00F641A9">
        <w:rPr>
          <w:b/>
          <w:bCs/>
          <w:sz w:val="28"/>
          <w:szCs w:val="28"/>
        </w:rPr>
        <w:t>ПЕРЕЧЕНЬ</w:t>
      </w:r>
    </w:p>
    <w:p w:rsidR="00940C9F" w:rsidRPr="00F641A9" w:rsidRDefault="00940C9F" w:rsidP="00940C9F">
      <w:pPr>
        <w:shd w:val="clear" w:color="auto" w:fill="FFFFFF"/>
        <w:spacing w:before="5"/>
        <w:ind w:right="53"/>
        <w:jc w:val="center"/>
        <w:rPr>
          <w:b/>
          <w:bCs/>
          <w:sz w:val="28"/>
          <w:szCs w:val="28"/>
        </w:rPr>
      </w:pPr>
      <w:r w:rsidRPr="00F641A9">
        <w:rPr>
          <w:b/>
          <w:bCs/>
          <w:color w:val="000000"/>
          <w:spacing w:val="-1"/>
          <w:sz w:val="28"/>
          <w:szCs w:val="28"/>
        </w:rPr>
        <w:t xml:space="preserve"> профессий, дающих право на получение</w:t>
      </w:r>
    </w:p>
    <w:p w:rsidR="00940C9F" w:rsidRPr="00F641A9" w:rsidRDefault="00940C9F" w:rsidP="00940C9F">
      <w:pPr>
        <w:shd w:val="clear" w:color="auto" w:fill="FFFFFF"/>
        <w:ind w:right="53"/>
        <w:jc w:val="center"/>
        <w:rPr>
          <w:b/>
          <w:bCs/>
          <w:sz w:val="28"/>
          <w:szCs w:val="28"/>
        </w:rPr>
      </w:pPr>
      <w:r w:rsidRPr="00F641A9">
        <w:rPr>
          <w:b/>
          <w:bCs/>
          <w:color w:val="000000"/>
          <w:spacing w:val="-3"/>
          <w:sz w:val="28"/>
          <w:szCs w:val="28"/>
        </w:rPr>
        <w:t xml:space="preserve">бесплатного мыла, смывающих и обезвреживающих </w:t>
      </w:r>
      <w:r w:rsidRPr="00F641A9">
        <w:rPr>
          <w:b/>
          <w:bCs/>
          <w:color w:val="000000"/>
          <w:spacing w:val="-4"/>
          <w:sz w:val="28"/>
          <w:szCs w:val="28"/>
        </w:rPr>
        <w:t>средств</w:t>
      </w:r>
    </w:p>
    <w:p w:rsidR="00940C9F" w:rsidRPr="00F641A9" w:rsidRDefault="00940C9F" w:rsidP="00940C9F">
      <w:pPr>
        <w:rPr>
          <w:b/>
          <w:bCs/>
          <w:sz w:val="28"/>
          <w:szCs w:val="28"/>
        </w:rPr>
      </w:pPr>
    </w:p>
    <w:tbl>
      <w:tblPr>
        <w:tblW w:w="8712" w:type="dxa"/>
        <w:tblInd w:w="534" w:type="dxa"/>
        <w:tblLayout w:type="fixed"/>
        <w:tblLook w:val="0000"/>
      </w:tblPr>
      <w:tblGrid>
        <w:gridCol w:w="708"/>
        <w:gridCol w:w="5931"/>
        <w:gridCol w:w="2053"/>
        <w:gridCol w:w="20"/>
      </w:tblGrid>
      <w:tr w:rsidR="00940C9F" w:rsidRPr="00F73FB8" w:rsidTr="00465FA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sidRPr="00F73FB8">
              <w:rPr>
                <w:sz w:val="28"/>
                <w:szCs w:val="28"/>
              </w:rPr>
              <w:t>№</w:t>
            </w:r>
          </w:p>
          <w:p w:rsidR="00940C9F" w:rsidRPr="00F73FB8" w:rsidRDefault="00940C9F" w:rsidP="00465FAC">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940C9F" w:rsidRPr="00F73FB8" w:rsidRDefault="00940C9F" w:rsidP="00465FAC">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sidRPr="00F73FB8">
              <w:rPr>
                <w:sz w:val="28"/>
                <w:szCs w:val="28"/>
              </w:rPr>
              <w:t>количество работников</w:t>
            </w:r>
          </w:p>
        </w:tc>
      </w:tr>
      <w:tr w:rsidR="00940C9F" w:rsidRPr="00F73FB8" w:rsidTr="00465FA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2</w:t>
            </w:r>
          </w:p>
        </w:tc>
      </w:tr>
      <w:tr w:rsidR="00940C9F" w:rsidRPr="00F73FB8" w:rsidTr="00465FA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 xml:space="preserve">Подсобный рабочий </w:t>
            </w:r>
            <w:r>
              <w:rPr>
                <w:sz w:val="28"/>
                <w:szCs w:val="28"/>
              </w:rPr>
              <w:t>(кухонный)</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w:t>
            </w:r>
          </w:p>
        </w:tc>
      </w:tr>
      <w:tr w:rsidR="00940C9F" w:rsidRPr="00F73FB8" w:rsidTr="00465FA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 xml:space="preserve">Уборщик </w:t>
            </w:r>
            <w:r>
              <w:rPr>
                <w:sz w:val="28"/>
                <w:szCs w:val="28"/>
              </w:rPr>
              <w:t>служебных помещений</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2</w:t>
            </w:r>
          </w:p>
        </w:tc>
      </w:tr>
      <w:tr w:rsidR="00940C9F" w:rsidRPr="00F73FB8" w:rsidTr="00465FA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w:t>
            </w:r>
          </w:p>
        </w:tc>
      </w:tr>
      <w:tr w:rsidR="00940C9F" w:rsidRPr="00F73FB8" w:rsidTr="00465FA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 xml:space="preserve">Рабочий по </w:t>
            </w:r>
            <w:r>
              <w:rPr>
                <w:sz w:val="28"/>
                <w:szCs w:val="28"/>
              </w:rPr>
              <w:t>комплексному ремонту и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w:t>
            </w:r>
          </w:p>
        </w:tc>
      </w:tr>
      <w:tr w:rsidR="00940C9F" w:rsidRPr="00F73FB8" w:rsidTr="00465FA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2</w:t>
            </w:r>
          </w:p>
        </w:tc>
      </w:tr>
      <w:tr w:rsidR="00940C9F" w:rsidRPr="00F73FB8" w:rsidTr="00465FA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w:t>
            </w:r>
          </w:p>
        </w:tc>
      </w:tr>
      <w:tr w:rsidR="00940C9F" w:rsidRPr="00F73FB8" w:rsidTr="00465FAC">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w:t>
            </w:r>
          </w:p>
        </w:tc>
      </w:tr>
      <w:tr w:rsidR="00940C9F" w:rsidRPr="00F73FB8" w:rsidTr="00465FA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r>
              <w:rPr>
                <w:sz w:val="28"/>
                <w:szCs w:val="28"/>
              </w:rPr>
              <w:t>9</w:t>
            </w:r>
          </w:p>
        </w:tc>
        <w:tc>
          <w:tcPr>
            <w:tcW w:w="5931" w:type="dxa"/>
            <w:tcBorders>
              <w:top w:val="single" w:sz="4" w:space="0" w:color="auto"/>
              <w:left w:val="nil"/>
              <w:bottom w:val="single" w:sz="4" w:space="0" w:color="auto"/>
              <w:right w:val="single" w:sz="4" w:space="0" w:color="auto"/>
            </w:tcBorders>
            <w:shd w:val="clear" w:color="auto" w:fill="auto"/>
            <w:vAlign w:val="center"/>
          </w:tcPr>
          <w:p w:rsidR="00940C9F" w:rsidRPr="00F73FB8" w:rsidRDefault="00940C9F" w:rsidP="00465FAC">
            <w:pPr>
              <w:rPr>
                <w:sz w:val="28"/>
                <w:szCs w:val="28"/>
              </w:rPr>
            </w:pPr>
            <w:r>
              <w:rPr>
                <w:sz w:val="28"/>
                <w:szCs w:val="28"/>
              </w:rPr>
              <w:t>Инструктор по физическому воспитанию</w:t>
            </w:r>
            <w:r w:rsidRPr="00F73FB8">
              <w:rPr>
                <w:sz w:val="28"/>
                <w:szCs w:val="28"/>
              </w:rPr>
              <w:t>.</w:t>
            </w:r>
          </w:p>
        </w:tc>
        <w:tc>
          <w:tcPr>
            <w:tcW w:w="2073" w:type="dxa"/>
            <w:gridSpan w:val="2"/>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w:t>
            </w:r>
          </w:p>
        </w:tc>
      </w:tr>
      <w:tr w:rsidR="00940C9F" w:rsidRPr="00F73FB8" w:rsidTr="00465FAC">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C9F" w:rsidRPr="00F73FB8" w:rsidRDefault="00940C9F" w:rsidP="00465FAC">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940C9F" w:rsidRPr="00F73FB8" w:rsidRDefault="00940C9F" w:rsidP="00465FAC">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940C9F" w:rsidRPr="00F73FB8" w:rsidRDefault="00940C9F" w:rsidP="00465FAC">
            <w:pPr>
              <w:rPr>
                <w:sz w:val="28"/>
                <w:szCs w:val="28"/>
              </w:rPr>
            </w:pPr>
            <w:r>
              <w:rPr>
                <w:sz w:val="28"/>
                <w:szCs w:val="28"/>
              </w:rPr>
              <w:t>12</w:t>
            </w:r>
          </w:p>
        </w:tc>
      </w:tr>
    </w:tbl>
    <w:p w:rsidR="00940C9F" w:rsidRDefault="00940C9F" w:rsidP="00940C9F">
      <w:pPr>
        <w:rPr>
          <w:sz w:val="28"/>
          <w:szCs w:val="28"/>
        </w:rPr>
      </w:pPr>
    </w:p>
    <w:p w:rsidR="00A275FE" w:rsidRDefault="00A275FE" w:rsidP="00940C9F">
      <w:pPr>
        <w:pStyle w:val="ad"/>
        <w:rPr>
          <w:sz w:val="28"/>
          <w:szCs w:val="28"/>
        </w:rPr>
      </w:pPr>
    </w:p>
    <w:p w:rsidR="00876DCE" w:rsidRDefault="00876DCE" w:rsidP="00940C9F">
      <w:pPr>
        <w:pStyle w:val="ad"/>
        <w:rPr>
          <w:sz w:val="28"/>
          <w:szCs w:val="28"/>
        </w:rPr>
      </w:pPr>
    </w:p>
    <w:p w:rsidR="00876DCE" w:rsidRPr="00C00A21" w:rsidRDefault="00876DCE" w:rsidP="00876DCE">
      <w:pPr>
        <w:pStyle w:val="ad"/>
        <w:jc w:val="right"/>
        <w:rPr>
          <w:i/>
          <w:iCs/>
          <w:sz w:val="28"/>
          <w:szCs w:val="28"/>
        </w:rPr>
      </w:pPr>
      <w:r w:rsidRPr="00C00A21">
        <w:rPr>
          <w:i/>
          <w:iCs/>
          <w:sz w:val="28"/>
          <w:szCs w:val="28"/>
        </w:rPr>
        <w:t xml:space="preserve">Приложение № </w:t>
      </w:r>
      <w:r>
        <w:rPr>
          <w:i/>
          <w:iCs/>
          <w:sz w:val="28"/>
          <w:szCs w:val="28"/>
        </w:rPr>
        <w:t>9</w:t>
      </w:r>
    </w:p>
    <w:p w:rsidR="00876DCE" w:rsidRPr="00F73FB8" w:rsidRDefault="00876DCE" w:rsidP="00876DCE">
      <w:pPr>
        <w:pStyle w:val="ad"/>
        <w:jc w:val="right"/>
        <w:rPr>
          <w:sz w:val="28"/>
          <w:szCs w:val="28"/>
        </w:rPr>
      </w:pPr>
    </w:p>
    <w:p w:rsidR="00876DCE" w:rsidRPr="00F73FB8" w:rsidRDefault="00876DCE" w:rsidP="00876DCE">
      <w:pPr>
        <w:pStyle w:val="ad"/>
        <w:jc w:val="center"/>
        <w:rPr>
          <w:sz w:val="28"/>
          <w:szCs w:val="28"/>
        </w:rPr>
      </w:pPr>
      <w:r w:rsidRPr="00F73FB8">
        <w:rPr>
          <w:sz w:val="28"/>
          <w:szCs w:val="28"/>
        </w:rPr>
        <w:t>ПЕРЕЧЕНЬ</w:t>
      </w:r>
    </w:p>
    <w:p w:rsidR="00876DCE" w:rsidRPr="00C31F34" w:rsidRDefault="00876DCE" w:rsidP="00876DCE">
      <w:pPr>
        <w:pStyle w:val="ad"/>
        <w:jc w:val="center"/>
        <w:rPr>
          <w:b/>
          <w:bCs/>
          <w:sz w:val="28"/>
          <w:szCs w:val="28"/>
        </w:rPr>
      </w:pPr>
      <w:r w:rsidRPr="00C31F34">
        <w:rPr>
          <w:b/>
          <w:bCs/>
          <w:sz w:val="28"/>
          <w:szCs w:val="28"/>
        </w:rPr>
        <w:t xml:space="preserve">профессий и должностей с вредными условиями труда, работа в которых даёт право на дополнительный отпуск </w:t>
      </w:r>
    </w:p>
    <w:p w:rsidR="00876DCE" w:rsidRPr="00C31F34" w:rsidRDefault="00876DCE" w:rsidP="00876DCE">
      <w:pPr>
        <w:shd w:val="clear" w:color="auto" w:fill="FFFFFF"/>
        <w:spacing w:line="320" w:lineRule="exact"/>
        <w:ind w:firstLine="708"/>
        <w:jc w:val="center"/>
        <w:rPr>
          <w:b/>
          <w:bCs/>
          <w:color w:val="000000"/>
          <w:spacing w:val="-13"/>
          <w:w w:val="104"/>
          <w:sz w:val="28"/>
          <w:szCs w:val="28"/>
        </w:rPr>
      </w:pPr>
      <w:r w:rsidRPr="00C31F34">
        <w:rPr>
          <w:b/>
          <w:bCs/>
          <w:color w:val="000000"/>
          <w:spacing w:val="-14"/>
          <w:w w:val="104"/>
          <w:sz w:val="28"/>
          <w:szCs w:val="28"/>
        </w:rPr>
        <w:t>(</w:t>
      </w:r>
      <w:r w:rsidRPr="00C31F34">
        <w:rPr>
          <w:b/>
          <w:bCs/>
          <w:sz w:val="28"/>
          <w:szCs w:val="28"/>
        </w:rPr>
        <w:t xml:space="preserve">согласно постановлению Совета Министров Донецкой Народной Республики от 31 мая </w:t>
      </w:r>
      <w:smartTag w:uri="urn:schemas-microsoft-com:office:smarttags" w:element="metricconverter">
        <w:smartTagPr>
          <w:attr w:name="ProductID" w:val="2016 г"/>
        </w:smartTagPr>
        <w:r w:rsidRPr="00C31F34">
          <w:rPr>
            <w:b/>
            <w:bCs/>
            <w:sz w:val="28"/>
            <w:szCs w:val="28"/>
          </w:rPr>
          <w:t>2016 г</w:t>
        </w:r>
      </w:smartTag>
      <w:r w:rsidRPr="00C31F34">
        <w:rPr>
          <w:b/>
          <w:bCs/>
          <w:sz w:val="28"/>
          <w:szCs w:val="28"/>
        </w:rPr>
        <w:t>. №7-25</w:t>
      </w:r>
      <w:r w:rsidRPr="00C31F34">
        <w:rPr>
          <w:b/>
          <w:bCs/>
          <w:color w:val="000000"/>
          <w:spacing w:val="-13"/>
          <w:w w:val="104"/>
          <w:sz w:val="28"/>
          <w:szCs w:val="28"/>
        </w:rPr>
        <w:t>)</w:t>
      </w:r>
    </w:p>
    <w:p w:rsidR="00876DCE" w:rsidRPr="00F73FB8" w:rsidRDefault="00876DCE" w:rsidP="00876DCE">
      <w:pPr>
        <w:shd w:val="clear" w:color="auto" w:fill="FFFFFF"/>
        <w:spacing w:line="320" w:lineRule="exact"/>
        <w:ind w:firstLine="708"/>
        <w:jc w:val="center"/>
        <w:rPr>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7937"/>
        <w:gridCol w:w="1842"/>
      </w:tblGrid>
      <w:tr w:rsidR="00876DCE" w:rsidRPr="00F73FB8" w:rsidTr="00465FAC">
        <w:trPr>
          <w:trHeight w:val="489"/>
        </w:trPr>
        <w:tc>
          <w:tcPr>
            <w:tcW w:w="853" w:type="dxa"/>
            <w:tcBorders>
              <w:top w:val="single" w:sz="4" w:space="0" w:color="auto"/>
              <w:left w:val="single" w:sz="4" w:space="0" w:color="auto"/>
              <w:bottom w:val="single" w:sz="4" w:space="0" w:color="auto"/>
              <w:right w:val="single" w:sz="4" w:space="0" w:color="auto"/>
            </w:tcBorders>
          </w:tcPr>
          <w:p w:rsidR="00876DCE" w:rsidRPr="00F73FB8" w:rsidRDefault="00876DCE" w:rsidP="00465FAC">
            <w:pPr>
              <w:jc w:val="center"/>
              <w:rPr>
                <w:sz w:val="28"/>
                <w:szCs w:val="28"/>
              </w:rPr>
            </w:pPr>
            <w:r w:rsidRPr="00F73FB8">
              <w:rPr>
                <w:sz w:val="28"/>
                <w:szCs w:val="28"/>
              </w:rPr>
              <w:t>№</w:t>
            </w:r>
          </w:p>
          <w:p w:rsidR="00876DCE" w:rsidRPr="00F73FB8" w:rsidRDefault="00876DCE" w:rsidP="00465FAC">
            <w:pPr>
              <w:jc w:val="center"/>
              <w:rPr>
                <w:sz w:val="28"/>
                <w:szCs w:val="28"/>
              </w:rPr>
            </w:pPr>
            <w:r w:rsidRPr="00F73FB8">
              <w:rPr>
                <w:sz w:val="28"/>
                <w:szCs w:val="28"/>
              </w:rPr>
              <w:t>п\п</w:t>
            </w:r>
          </w:p>
        </w:tc>
        <w:tc>
          <w:tcPr>
            <w:tcW w:w="7937" w:type="dxa"/>
            <w:tcBorders>
              <w:top w:val="single" w:sz="4" w:space="0" w:color="auto"/>
              <w:left w:val="single" w:sz="4" w:space="0" w:color="auto"/>
              <w:bottom w:val="single" w:sz="4" w:space="0" w:color="auto"/>
              <w:right w:val="single" w:sz="4" w:space="0" w:color="auto"/>
            </w:tcBorders>
          </w:tcPr>
          <w:p w:rsidR="00876DCE" w:rsidRPr="00F73FB8" w:rsidRDefault="00876DCE" w:rsidP="00465FAC">
            <w:pPr>
              <w:jc w:val="center"/>
              <w:rPr>
                <w:sz w:val="28"/>
                <w:szCs w:val="28"/>
              </w:rPr>
            </w:pPr>
            <w:r w:rsidRPr="00F73FB8">
              <w:rPr>
                <w:sz w:val="28"/>
                <w:szCs w:val="28"/>
              </w:rPr>
              <w:t>Наименование профессии и должности</w:t>
            </w:r>
          </w:p>
        </w:tc>
        <w:tc>
          <w:tcPr>
            <w:tcW w:w="1842" w:type="dxa"/>
            <w:tcBorders>
              <w:top w:val="single" w:sz="4" w:space="0" w:color="auto"/>
              <w:left w:val="single" w:sz="4" w:space="0" w:color="auto"/>
              <w:bottom w:val="single" w:sz="4" w:space="0" w:color="auto"/>
              <w:right w:val="single" w:sz="4" w:space="0" w:color="auto"/>
            </w:tcBorders>
          </w:tcPr>
          <w:p w:rsidR="00876DCE" w:rsidRPr="00F73FB8" w:rsidRDefault="00876DCE" w:rsidP="00465FAC">
            <w:pPr>
              <w:pStyle w:val="aff3"/>
              <w:rPr>
                <w:b/>
                <w:szCs w:val="28"/>
              </w:rPr>
            </w:pPr>
            <w:r w:rsidRPr="00F73FB8">
              <w:rPr>
                <w:b/>
                <w:bCs/>
                <w:szCs w:val="28"/>
              </w:rPr>
              <w:t>Продолжительность</w:t>
            </w:r>
          </w:p>
          <w:p w:rsidR="00876DCE" w:rsidRPr="00F73FB8" w:rsidRDefault="00876DCE" w:rsidP="00465FAC">
            <w:pPr>
              <w:jc w:val="center"/>
              <w:rPr>
                <w:sz w:val="28"/>
                <w:szCs w:val="28"/>
              </w:rPr>
            </w:pPr>
            <w:r w:rsidRPr="00F73FB8">
              <w:rPr>
                <w:sz w:val="28"/>
                <w:szCs w:val="28"/>
              </w:rPr>
              <w:t>Дополнительного отпуска</w:t>
            </w:r>
          </w:p>
        </w:tc>
      </w:tr>
      <w:tr w:rsidR="00876DCE" w:rsidRPr="00F73FB8" w:rsidTr="00465FAC">
        <w:tblPrEx>
          <w:tblBorders>
            <w:insideH w:val="single" w:sz="4" w:space="0" w:color="auto"/>
            <w:insideV w:val="single" w:sz="4" w:space="0" w:color="auto"/>
          </w:tblBorders>
        </w:tblPrEx>
        <w:trPr>
          <w:trHeight w:val="335"/>
        </w:trPr>
        <w:tc>
          <w:tcPr>
            <w:tcW w:w="853" w:type="dxa"/>
          </w:tcPr>
          <w:p w:rsidR="00876DCE" w:rsidRPr="00F73FB8" w:rsidRDefault="00876DCE" w:rsidP="00465FAC">
            <w:pPr>
              <w:jc w:val="both"/>
              <w:rPr>
                <w:sz w:val="28"/>
                <w:szCs w:val="28"/>
              </w:rPr>
            </w:pPr>
            <w:r>
              <w:rPr>
                <w:sz w:val="28"/>
                <w:szCs w:val="28"/>
              </w:rPr>
              <w:t>2</w:t>
            </w:r>
          </w:p>
        </w:tc>
        <w:tc>
          <w:tcPr>
            <w:tcW w:w="7937" w:type="dxa"/>
          </w:tcPr>
          <w:p w:rsidR="00876DCE" w:rsidRPr="00F73FB8" w:rsidRDefault="00876DCE" w:rsidP="00465FAC">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1842" w:type="dxa"/>
          </w:tcPr>
          <w:p w:rsidR="00876DCE" w:rsidRPr="00F73FB8" w:rsidRDefault="00876DCE" w:rsidP="00465FAC">
            <w:pPr>
              <w:jc w:val="center"/>
              <w:rPr>
                <w:sz w:val="28"/>
                <w:szCs w:val="28"/>
              </w:rPr>
            </w:pPr>
            <w:r>
              <w:rPr>
                <w:sz w:val="28"/>
                <w:szCs w:val="28"/>
              </w:rPr>
              <w:t>4</w:t>
            </w:r>
          </w:p>
        </w:tc>
      </w:tr>
      <w:tr w:rsidR="00876DCE" w:rsidRPr="00F73FB8" w:rsidTr="00465FAC">
        <w:tblPrEx>
          <w:tblBorders>
            <w:insideH w:val="single" w:sz="4" w:space="0" w:color="auto"/>
            <w:insideV w:val="single" w:sz="4" w:space="0" w:color="auto"/>
          </w:tblBorders>
        </w:tblPrEx>
        <w:trPr>
          <w:trHeight w:val="621"/>
        </w:trPr>
        <w:tc>
          <w:tcPr>
            <w:tcW w:w="853" w:type="dxa"/>
          </w:tcPr>
          <w:p w:rsidR="00876DCE" w:rsidRPr="00F73FB8" w:rsidRDefault="00876DCE" w:rsidP="00465FAC">
            <w:pPr>
              <w:shd w:val="clear" w:color="auto" w:fill="FFFFFF"/>
              <w:rPr>
                <w:sz w:val="28"/>
                <w:szCs w:val="28"/>
              </w:rPr>
            </w:pPr>
            <w:r>
              <w:rPr>
                <w:sz w:val="28"/>
                <w:szCs w:val="28"/>
              </w:rPr>
              <w:t>3</w:t>
            </w:r>
          </w:p>
        </w:tc>
        <w:tc>
          <w:tcPr>
            <w:tcW w:w="7937" w:type="dxa"/>
          </w:tcPr>
          <w:p w:rsidR="00876DCE" w:rsidRPr="00F73FB8" w:rsidRDefault="00876DCE" w:rsidP="00465FAC">
            <w:pPr>
              <w:shd w:val="clear" w:color="auto" w:fill="FFFFFF"/>
              <w:rPr>
                <w:sz w:val="28"/>
                <w:szCs w:val="28"/>
              </w:rPr>
            </w:pPr>
            <w:r>
              <w:rPr>
                <w:sz w:val="28"/>
                <w:szCs w:val="28"/>
              </w:rPr>
              <w:t>Машинист по стирке белья.</w:t>
            </w:r>
          </w:p>
        </w:tc>
        <w:tc>
          <w:tcPr>
            <w:tcW w:w="1842" w:type="dxa"/>
          </w:tcPr>
          <w:p w:rsidR="00876DCE" w:rsidRPr="00F73FB8" w:rsidRDefault="00876DCE" w:rsidP="00465FAC">
            <w:pPr>
              <w:shd w:val="clear" w:color="auto" w:fill="FFFFFF"/>
              <w:jc w:val="center"/>
              <w:rPr>
                <w:sz w:val="28"/>
                <w:szCs w:val="28"/>
              </w:rPr>
            </w:pPr>
            <w:r>
              <w:rPr>
                <w:sz w:val="28"/>
                <w:szCs w:val="28"/>
              </w:rPr>
              <w:t>4</w:t>
            </w:r>
          </w:p>
        </w:tc>
      </w:tr>
    </w:tbl>
    <w:p w:rsidR="00876DCE" w:rsidRDefault="00876DCE" w:rsidP="00940C9F">
      <w:pPr>
        <w:pStyle w:val="ad"/>
        <w:rPr>
          <w:sz w:val="28"/>
          <w:szCs w:val="28"/>
        </w:rPr>
        <w:sectPr w:rsidR="00876DCE" w:rsidSect="002200F5">
          <w:pgSz w:w="11906" w:h="16838"/>
          <w:pgMar w:top="1135" w:right="1134" w:bottom="1276" w:left="1134" w:header="709" w:footer="709" w:gutter="0"/>
          <w:cols w:space="708"/>
          <w:titlePg/>
          <w:docGrid w:linePitch="360"/>
        </w:sectPr>
      </w:pPr>
    </w:p>
    <w:p w:rsidR="00876DCE" w:rsidRPr="00C00A21" w:rsidRDefault="00876DCE" w:rsidP="00876DCE">
      <w:pPr>
        <w:pStyle w:val="ad"/>
        <w:jc w:val="right"/>
        <w:rPr>
          <w:i/>
          <w:iCs/>
          <w:sz w:val="28"/>
          <w:szCs w:val="28"/>
        </w:rPr>
      </w:pPr>
      <w:r w:rsidRPr="00C00A21">
        <w:rPr>
          <w:i/>
          <w:iCs/>
          <w:sz w:val="28"/>
          <w:szCs w:val="28"/>
        </w:rPr>
        <w:lastRenderedPageBreak/>
        <w:t xml:space="preserve">Приложение № </w:t>
      </w:r>
      <w:r>
        <w:rPr>
          <w:i/>
          <w:iCs/>
          <w:sz w:val="28"/>
          <w:szCs w:val="28"/>
        </w:rPr>
        <w:t>10</w:t>
      </w:r>
    </w:p>
    <w:p w:rsidR="00876DCE" w:rsidRPr="00F73FB8" w:rsidRDefault="00876DCE" w:rsidP="00876DCE">
      <w:pPr>
        <w:pStyle w:val="ad"/>
        <w:jc w:val="right"/>
        <w:rPr>
          <w:sz w:val="28"/>
          <w:szCs w:val="28"/>
        </w:rPr>
      </w:pPr>
    </w:p>
    <w:p w:rsidR="00876DCE" w:rsidRPr="00F73FB8" w:rsidRDefault="00876DCE" w:rsidP="00876DCE">
      <w:pPr>
        <w:pStyle w:val="ad"/>
        <w:jc w:val="center"/>
        <w:rPr>
          <w:sz w:val="28"/>
          <w:szCs w:val="28"/>
        </w:rPr>
      </w:pPr>
      <w:r w:rsidRPr="00F73FB8">
        <w:rPr>
          <w:sz w:val="28"/>
          <w:szCs w:val="28"/>
        </w:rPr>
        <w:t>СПИСОК</w:t>
      </w:r>
    </w:p>
    <w:p w:rsidR="00876DCE" w:rsidRPr="00E43125" w:rsidRDefault="00876DCE" w:rsidP="00876DCE">
      <w:pPr>
        <w:pStyle w:val="ad"/>
        <w:jc w:val="center"/>
        <w:rPr>
          <w:b/>
          <w:bCs/>
          <w:sz w:val="28"/>
          <w:szCs w:val="28"/>
        </w:rPr>
      </w:pPr>
      <w:r w:rsidRPr="00E43125">
        <w:rPr>
          <w:b/>
          <w:bCs/>
          <w:sz w:val="28"/>
          <w:szCs w:val="28"/>
        </w:rPr>
        <w:t>профессий и виды работ, на которые устанавливаются доплаты</w:t>
      </w:r>
    </w:p>
    <w:p w:rsidR="00876DCE" w:rsidRPr="00E43125" w:rsidRDefault="00876DCE" w:rsidP="00876DCE">
      <w:pPr>
        <w:pStyle w:val="ad"/>
        <w:jc w:val="center"/>
        <w:rPr>
          <w:b/>
          <w:bCs/>
          <w:sz w:val="28"/>
          <w:szCs w:val="28"/>
        </w:rPr>
      </w:pPr>
      <w:r w:rsidRPr="00E43125">
        <w:rPr>
          <w:b/>
          <w:bCs/>
          <w:sz w:val="28"/>
          <w:szCs w:val="28"/>
        </w:rPr>
        <w:t>за тяжёлые и вредные условия труда, до 12%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876DCE" w:rsidRPr="00F73FB8" w:rsidTr="00465FAC">
        <w:trPr>
          <w:trHeight w:val="855"/>
        </w:trPr>
        <w:tc>
          <w:tcPr>
            <w:tcW w:w="709" w:type="dxa"/>
          </w:tcPr>
          <w:p w:rsidR="00876DCE" w:rsidRPr="00F73FB8" w:rsidRDefault="00876DCE" w:rsidP="00465FAC">
            <w:pPr>
              <w:rPr>
                <w:sz w:val="28"/>
                <w:szCs w:val="28"/>
              </w:rPr>
            </w:pPr>
            <w:r w:rsidRPr="00F73FB8">
              <w:rPr>
                <w:sz w:val="28"/>
                <w:szCs w:val="28"/>
              </w:rPr>
              <w:t>№ п/п</w:t>
            </w:r>
          </w:p>
          <w:p w:rsidR="00876DCE" w:rsidRPr="00F73FB8" w:rsidRDefault="00876DCE" w:rsidP="00465FAC">
            <w:pPr>
              <w:rPr>
                <w:sz w:val="28"/>
                <w:szCs w:val="28"/>
              </w:rPr>
            </w:pPr>
          </w:p>
        </w:tc>
        <w:tc>
          <w:tcPr>
            <w:tcW w:w="1983" w:type="dxa"/>
          </w:tcPr>
          <w:p w:rsidR="00876DCE" w:rsidRPr="00F73FB8" w:rsidRDefault="00876DCE" w:rsidP="00465FAC">
            <w:pPr>
              <w:ind w:left="177"/>
              <w:rPr>
                <w:sz w:val="28"/>
                <w:szCs w:val="28"/>
              </w:rPr>
            </w:pPr>
            <w:r w:rsidRPr="00F73FB8">
              <w:rPr>
                <w:sz w:val="28"/>
                <w:szCs w:val="28"/>
              </w:rPr>
              <w:t>Профессия,</w:t>
            </w:r>
          </w:p>
          <w:p w:rsidR="00876DCE" w:rsidRPr="00F73FB8" w:rsidRDefault="00876DCE" w:rsidP="00465FAC">
            <w:pPr>
              <w:ind w:left="222"/>
              <w:rPr>
                <w:sz w:val="28"/>
                <w:szCs w:val="28"/>
              </w:rPr>
            </w:pPr>
            <w:r w:rsidRPr="00F73FB8">
              <w:rPr>
                <w:sz w:val="28"/>
                <w:szCs w:val="28"/>
              </w:rPr>
              <w:t>должность</w:t>
            </w:r>
          </w:p>
          <w:p w:rsidR="00876DCE" w:rsidRPr="00F73FB8" w:rsidRDefault="00876DCE" w:rsidP="00465FAC">
            <w:pPr>
              <w:ind w:left="222"/>
              <w:rPr>
                <w:sz w:val="28"/>
                <w:szCs w:val="28"/>
              </w:rPr>
            </w:pPr>
          </w:p>
        </w:tc>
        <w:tc>
          <w:tcPr>
            <w:tcW w:w="5389" w:type="dxa"/>
          </w:tcPr>
          <w:p w:rsidR="00876DCE" w:rsidRPr="00F73FB8" w:rsidRDefault="00876DCE" w:rsidP="00465FAC">
            <w:pPr>
              <w:ind w:left="1284"/>
              <w:rPr>
                <w:sz w:val="28"/>
                <w:szCs w:val="28"/>
              </w:rPr>
            </w:pPr>
            <w:r w:rsidRPr="00F73FB8">
              <w:rPr>
                <w:sz w:val="28"/>
                <w:szCs w:val="28"/>
              </w:rPr>
              <w:t>Вид работ</w:t>
            </w:r>
          </w:p>
          <w:p w:rsidR="00876DCE" w:rsidRPr="00F73FB8" w:rsidRDefault="00876DCE" w:rsidP="00465FAC">
            <w:pPr>
              <w:rPr>
                <w:sz w:val="28"/>
                <w:szCs w:val="28"/>
              </w:rPr>
            </w:pPr>
          </w:p>
          <w:p w:rsidR="00876DCE" w:rsidRPr="00F73FB8" w:rsidRDefault="00876DCE" w:rsidP="00465FAC">
            <w:pPr>
              <w:rPr>
                <w:sz w:val="28"/>
                <w:szCs w:val="28"/>
              </w:rPr>
            </w:pPr>
          </w:p>
        </w:tc>
        <w:tc>
          <w:tcPr>
            <w:tcW w:w="1559" w:type="dxa"/>
          </w:tcPr>
          <w:p w:rsidR="00876DCE" w:rsidRPr="00F73FB8" w:rsidRDefault="00876DCE" w:rsidP="00465FAC">
            <w:pPr>
              <w:ind w:left="309"/>
              <w:rPr>
                <w:sz w:val="28"/>
                <w:szCs w:val="28"/>
              </w:rPr>
            </w:pPr>
            <w:r w:rsidRPr="00F73FB8">
              <w:rPr>
                <w:sz w:val="28"/>
                <w:szCs w:val="28"/>
              </w:rPr>
              <w:t>%</w:t>
            </w:r>
          </w:p>
          <w:p w:rsidR="00876DCE" w:rsidRPr="00F73FB8" w:rsidRDefault="00876DCE" w:rsidP="00465FAC">
            <w:pPr>
              <w:rPr>
                <w:sz w:val="28"/>
                <w:szCs w:val="28"/>
              </w:rPr>
            </w:pPr>
            <w:r w:rsidRPr="00F73FB8">
              <w:rPr>
                <w:sz w:val="28"/>
                <w:szCs w:val="28"/>
              </w:rPr>
              <w:t>доплат</w:t>
            </w:r>
          </w:p>
          <w:p w:rsidR="00876DCE" w:rsidRPr="00F73FB8" w:rsidRDefault="00876DCE" w:rsidP="00465FAC">
            <w:pPr>
              <w:rPr>
                <w:sz w:val="28"/>
                <w:szCs w:val="28"/>
              </w:rPr>
            </w:pPr>
          </w:p>
        </w:tc>
      </w:tr>
      <w:tr w:rsidR="00876DCE" w:rsidRPr="00F73FB8" w:rsidTr="00465FAC">
        <w:trPr>
          <w:trHeight w:val="850"/>
        </w:trPr>
        <w:tc>
          <w:tcPr>
            <w:tcW w:w="709" w:type="dxa"/>
          </w:tcPr>
          <w:p w:rsidR="00876DCE" w:rsidRPr="00B9619C" w:rsidRDefault="00876DCE" w:rsidP="00465FAC">
            <w:pPr>
              <w:pStyle w:val="af9"/>
              <w:numPr>
                <w:ilvl w:val="0"/>
                <w:numId w:val="28"/>
              </w:numPr>
              <w:rPr>
                <w:sz w:val="28"/>
                <w:szCs w:val="28"/>
              </w:rPr>
            </w:pPr>
          </w:p>
        </w:tc>
        <w:tc>
          <w:tcPr>
            <w:tcW w:w="1983" w:type="dxa"/>
          </w:tcPr>
          <w:p w:rsidR="00876DCE" w:rsidRPr="00F73FB8" w:rsidRDefault="00876DCE" w:rsidP="00465FAC">
            <w:pPr>
              <w:rPr>
                <w:sz w:val="28"/>
                <w:szCs w:val="28"/>
              </w:rPr>
            </w:pPr>
            <w:r>
              <w:rPr>
                <w:sz w:val="28"/>
                <w:szCs w:val="28"/>
              </w:rPr>
              <w:t>П</w:t>
            </w:r>
            <w:r w:rsidRPr="00F73FB8">
              <w:rPr>
                <w:sz w:val="28"/>
                <w:szCs w:val="28"/>
              </w:rPr>
              <w:t xml:space="preserve">овар                </w:t>
            </w:r>
            <w:r w:rsidRPr="00F73FB8">
              <w:rPr>
                <w:sz w:val="28"/>
                <w:szCs w:val="28"/>
              </w:rPr>
              <w:tab/>
              <w:t xml:space="preserve">        </w:t>
            </w:r>
          </w:p>
        </w:tc>
        <w:tc>
          <w:tcPr>
            <w:tcW w:w="5389" w:type="dxa"/>
          </w:tcPr>
          <w:p w:rsidR="00876DCE" w:rsidRPr="00F73FB8" w:rsidRDefault="00876DCE" w:rsidP="00465FAC">
            <w:pPr>
              <w:rPr>
                <w:sz w:val="28"/>
                <w:szCs w:val="28"/>
              </w:rPr>
            </w:pPr>
            <w:r w:rsidRPr="00F73FB8">
              <w:rPr>
                <w:sz w:val="28"/>
                <w:szCs w:val="28"/>
              </w:rPr>
              <w:t>Работа у горячих плит и др.</w:t>
            </w:r>
            <w:r>
              <w:rPr>
                <w:sz w:val="28"/>
                <w:szCs w:val="28"/>
              </w:rPr>
              <w:t>,</w:t>
            </w:r>
            <w:r w:rsidRPr="00F73FB8">
              <w:rPr>
                <w:sz w:val="28"/>
                <w:szCs w:val="28"/>
              </w:rPr>
              <w:t xml:space="preserve"> аппаратура для жарения и выпечки                  </w:t>
            </w:r>
          </w:p>
        </w:tc>
        <w:tc>
          <w:tcPr>
            <w:tcW w:w="1559" w:type="dxa"/>
          </w:tcPr>
          <w:p w:rsidR="00876DCE" w:rsidRPr="00F73FB8" w:rsidRDefault="00876DCE" w:rsidP="00465FAC">
            <w:pPr>
              <w:rPr>
                <w:sz w:val="28"/>
                <w:szCs w:val="28"/>
              </w:rPr>
            </w:pPr>
            <w:r>
              <w:rPr>
                <w:sz w:val="28"/>
                <w:szCs w:val="28"/>
              </w:rPr>
              <w:t>12</w:t>
            </w:r>
            <w:r w:rsidRPr="00F73FB8">
              <w:rPr>
                <w:sz w:val="28"/>
                <w:szCs w:val="28"/>
              </w:rPr>
              <w:t xml:space="preserve">%   </w:t>
            </w:r>
          </w:p>
        </w:tc>
      </w:tr>
      <w:tr w:rsidR="00876DCE" w:rsidRPr="00F73FB8" w:rsidTr="00465FAC">
        <w:trPr>
          <w:trHeight w:val="1245"/>
        </w:trPr>
        <w:tc>
          <w:tcPr>
            <w:tcW w:w="709" w:type="dxa"/>
          </w:tcPr>
          <w:p w:rsidR="00876DCE" w:rsidRPr="00B9619C" w:rsidRDefault="00876DCE" w:rsidP="00465FAC">
            <w:pPr>
              <w:pStyle w:val="af9"/>
              <w:numPr>
                <w:ilvl w:val="0"/>
                <w:numId w:val="28"/>
              </w:numPr>
              <w:rPr>
                <w:sz w:val="28"/>
                <w:szCs w:val="28"/>
              </w:rPr>
            </w:pPr>
          </w:p>
        </w:tc>
        <w:tc>
          <w:tcPr>
            <w:tcW w:w="1983" w:type="dxa"/>
          </w:tcPr>
          <w:p w:rsidR="00876DCE" w:rsidRPr="00F73FB8" w:rsidRDefault="00876DCE" w:rsidP="00465FAC">
            <w:pPr>
              <w:rPr>
                <w:sz w:val="28"/>
                <w:szCs w:val="28"/>
              </w:rPr>
            </w:pPr>
            <w:r w:rsidRPr="00F73FB8">
              <w:rPr>
                <w:sz w:val="28"/>
                <w:szCs w:val="28"/>
              </w:rPr>
              <w:t>Машинист по стирке спецодежды</w:t>
            </w:r>
            <w:r>
              <w:rPr>
                <w:sz w:val="28"/>
                <w:szCs w:val="28"/>
              </w:rPr>
              <w:t xml:space="preserve"> </w:t>
            </w:r>
            <w:r w:rsidRPr="00F73FB8">
              <w:rPr>
                <w:sz w:val="28"/>
                <w:szCs w:val="28"/>
              </w:rPr>
              <w:t xml:space="preserve"> и белья           </w:t>
            </w:r>
          </w:p>
        </w:tc>
        <w:tc>
          <w:tcPr>
            <w:tcW w:w="5389" w:type="dxa"/>
          </w:tcPr>
          <w:p w:rsidR="00876DCE" w:rsidRPr="00F73FB8" w:rsidRDefault="00876DCE" w:rsidP="00465FAC">
            <w:pPr>
              <w:rPr>
                <w:sz w:val="28"/>
                <w:szCs w:val="28"/>
              </w:rPr>
            </w:pPr>
            <w:r w:rsidRPr="00F73FB8">
              <w:rPr>
                <w:sz w:val="28"/>
                <w:szCs w:val="28"/>
              </w:rPr>
              <w:t xml:space="preserve">Стирка, сушка и глажение    </w:t>
            </w:r>
          </w:p>
        </w:tc>
        <w:tc>
          <w:tcPr>
            <w:tcW w:w="1559" w:type="dxa"/>
          </w:tcPr>
          <w:p w:rsidR="00876DCE" w:rsidRPr="00F73FB8" w:rsidRDefault="00876DCE" w:rsidP="00465FAC">
            <w:pPr>
              <w:rPr>
                <w:sz w:val="28"/>
                <w:szCs w:val="28"/>
              </w:rPr>
            </w:pPr>
            <w:r>
              <w:rPr>
                <w:sz w:val="28"/>
                <w:szCs w:val="28"/>
              </w:rPr>
              <w:t>12%</w:t>
            </w:r>
          </w:p>
        </w:tc>
      </w:tr>
      <w:tr w:rsidR="00876DCE" w:rsidRPr="00F73FB8" w:rsidTr="00465FAC">
        <w:trPr>
          <w:trHeight w:val="555"/>
        </w:trPr>
        <w:tc>
          <w:tcPr>
            <w:tcW w:w="709" w:type="dxa"/>
          </w:tcPr>
          <w:p w:rsidR="00876DCE" w:rsidRPr="00B9619C" w:rsidRDefault="00876DCE" w:rsidP="00465FAC">
            <w:pPr>
              <w:pStyle w:val="af9"/>
              <w:numPr>
                <w:ilvl w:val="0"/>
                <w:numId w:val="28"/>
              </w:numPr>
              <w:rPr>
                <w:sz w:val="28"/>
                <w:szCs w:val="28"/>
              </w:rPr>
            </w:pPr>
          </w:p>
        </w:tc>
        <w:tc>
          <w:tcPr>
            <w:tcW w:w="1983" w:type="dxa"/>
          </w:tcPr>
          <w:p w:rsidR="00876DCE" w:rsidRPr="00F73FB8" w:rsidRDefault="00876DCE" w:rsidP="00465FAC">
            <w:pPr>
              <w:rPr>
                <w:sz w:val="28"/>
                <w:szCs w:val="28"/>
              </w:rPr>
            </w:pPr>
            <w:r w:rsidRPr="00F73FB8">
              <w:rPr>
                <w:sz w:val="28"/>
                <w:szCs w:val="28"/>
              </w:rPr>
              <w:t xml:space="preserve">Уборщица служебных помещений         </w:t>
            </w:r>
          </w:p>
        </w:tc>
        <w:tc>
          <w:tcPr>
            <w:tcW w:w="5389" w:type="dxa"/>
          </w:tcPr>
          <w:p w:rsidR="00876DCE" w:rsidRPr="00F73FB8" w:rsidRDefault="00876DCE" w:rsidP="00465FAC">
            <w:pPr>
              <w:rPr>
                <w:color w:val="000000"/>
                <w:spacing w:val="-12"/>
                <w:w w:val="104"/>
                <w:sz w:val="28"/>
                <w:szCs w:val="28"/>
              </w:rPr>
            </w:pPr>
            <w:r w:rsidRPr="00F73FB8">
              <w:rPr>
                <w:sz w:val="28"/>
                <w:szCs w:val="28"/>
              </w:rPr>
              <w:t>Работа с при</w:t>
            </w:r>
            <w:r>
              <w:rPr>
                <w:sz w:val="28"/>
                <w:szCs w:val="28"/>
              </w:rPr>
              <w:t xml:space="preserve">менением </w:t>
            </w:r>
            <w:r w:rsidRPr="00F73FB8">
              <w:rPr>
                <w:sz w:val="28"/>
                <w:szCs w:val="28"/>
              </w:rPr>
              <w:t xml:space="preserve">дезинфицирующих растворов                                     </w:t>
            </w:r>
          </w:p>
        </w:tc>
        <w:tc>
          <w:tcPr>
            <w:tcW w:w="1559" w:type="dxa"/>
          </w:tcPr>
          <w:p w:rsidR="00876DCE" w:rsidRPr="00F73FB8" w:rsidRDefault="00876DCE" w:rsidP="00465FAC">
            <w:pPr>
              <w:rPr>
                <w:sz w:val="28"/>
                <w:szCs w:val="28"/>
              </w:rPr>
            </w:pPr>
            <w:r>
              <w:rPr>
                <w:sz w:val="28"/>
                <w:szCs w:val="28"/>
              </w:rPr>
              <w:t>12%</w:t>
            </w:r>
          </w:p>
        </w:tc>
      </w:tr>
      <w:tr w:rsidR="00876DCE" w:rsidRPr="00F73FB8" w:rsidTr="00465FAC">
        <w:trPr>
          <w:trHeight w:val="555"/>
        </w:trPr>
        <w:tc>
          <w:tcPr>
            <w:tcW w:w="709" w:type="dxa"/>
          </w:tcPr>
          <w:p w:rsidR="00876DCE" w:rsidRPr="00B9619C" w:rsidRDefault="00876DCE" w:rsidP="00465FAC">
            <w:pPr>
              <w:pStyle w:val="af9"/>
              <w:numPr>
                <w:ilvl w:val="0"/>
                <w:numId w:val="28"/>
              </w:numPr>
              <w:rPr>
                <w:sz w:val="28"/>
                <w:szCs w:val="28"/>
              </w:rPr>
            </w:pPr>
          </w:p>
        </w:tc>
        <w:tc>
          <w:tcPr>
            <w:tcW w:w="1983" w:type="dxa"/>
          </w:tcPr>
          <w:p w:rsidR="00876DCE" w:rsidRPr="00F73FB8" w:rsidRDefault="00876DCE" w:rsidP="00465FAC">
            <w:pPr>
              <w:rPr>
                <w:sz w:val="28"/>
                <w:szCs w:val="28"/>
              </w:rPr>
            </w:pPr>
            <w:r>
              <w:rPr>
                <w:sz w:val="28"/>
                <w:szCs w:val="28"/>
              </w:rPr>
              <w:t>Сестра медицинская старшая</w:t>
            </w:r>
          </w:p>
        </w:tc>
        <w:tc>
          <w:tcPr>
            <w:tcW w:w="5389" w:type="dxa"/>
          </w:tcPr>
          <w:p w:rsidR="00876DCE" w:rsidRPr="00F73FB8" w:rsidRDefault="00876DCE" w:rsidP="00465FAC">
            <w:pPr>
              <w:rPr>
                <w:sz w:val="28"/>
                <w:szCs w:val="28"/>
              </w:rPr>
            </w:pPr>
            <w:r>
              <w:rPr>
                <w:sz w:val="28"/>
                <w:szCs w:val="28"/>
              </w:rPr>
              <w:t>Работа по приготовлению дезинфицирующих растворов</w:t>
            </w:r>
          </w:p>
        </w:tc>
        <w:tc>
          <w:tcPr>
            <w:tcW w:w="1559" w:type="dxa"/>
          </w:tcPr>
          <w:p w:rsidR="00876DCE" w:rsidRPr="00F73FB8" w:rsidRDefault="00876DCE" w:rsidP="00465FAC">
            <w:pPr>
              <w:rPr>
                <w:sz w:val="28"/>
                <w:szCs w:val="28"/>
              </w:rPr>
            </w:pPr>
            <w:r>
              <w:rPr>
                <w:sz w:val="28"/>
                <w:szCs w:val="28"/>
              </w:rPr>
              <w:t>12</w:t>
            </w:r>
            <w:bookmarkStart w:id="15" w:name="_GoBack"/>
            <w:bookmarkEnd w:id="15"/>
            <w:r>
              <w:rPr>
                <w:sz w:val="28"/>
                <w:szCs w:val="28"/>
              </w:rPr>
              <w:t>%</w:t>
            </w:r>
          </w:p>
        </w:tc>
      </w:tr>
    </w:tbl>
    <w:p w:rsidR="00876DCE" w:rsidRDefault="00876DCE" w:rsidP="00EF7F2C">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Default="00876DCE" w:rsidP="00876DCE">
      <w:pPr>
        <w:pStyle w:val="3"/>
        <w:ind w:firstLine="709"/>
        <w:contextualSpacing/>
        <w:jc w:val="right"/>
      </w:pPr>
      <w:r>
        <w:tab/>
      </w:r>
    </w:p>
    <w:p w:rsidR="00876DCE" w:rsidRDefault="00876DCE" w:rsidP="00876DCE">
      <w:pPr>
        <w:pStyle w:val="3"/>
        <w:ind w:firstLine="709"/>
        <w:contextualSpacing/>
        <w:jc w:val="right"/>
        <w:rPr>
          <w:i/>
          <w:iCs/>
        </w:rPr>
      </w:pPr>
      <w:r>
        <w:t xml:space="preserve"> </w:t>
      </w:r>
      <w:r>
        <w:rPr>
          <w:i/>
          <w:iCs/>
        </w:rPr>
        <w:t>Приложение №11</w:t>
      </w:r>
    </w:p>
    <w:p w:rsidR="00876DCE" w:rsidRPr="003F3EC8" w:rsidRDefault="00876DCE" w:rsidP="00876DCE">
      <w:pPr>
        <w:ind w:firstLine="708"/>
        <w:jc w:val="center"/>
        <w:rPr>
          <w:b/>
          <w:sz w:val="28"/>
          <w:szCs w:val="28"/>
        </w:rPr>
      </w:pPr>
      <w:r w:rsidRPr="003F3EC8">
        <w:rPr>
          <w:b/>
          <w:sz w:val="28"/>
          <w:szCs w:val="28"/>
        </w:rPr>
        <w:t>СПИСОК</w:t>
      </w:r>
    </w:p>
    <w:p w:rsidR="00876DCE" w:rsidRPr="003F3EC8" w:rsidRDefault="00876DCE" w:rsidP="00876DCE">
      <w:pPr>
        <w:ind w:firstLine="708"/>
        <w:jc w:val="center"/>
        <w:rPr>
          <w:b/>
          <w:sz w:val="28"/>
          <w:szCs w:val="28"/>
        </w:rPr>
      </w:pPr>
      <w:r w:rsidRPr="003F3EC8">
        <w:rPr>
          <w:b/>
          <w:sz w:val="28"/>
          <w:szCs w:val="28"/>
        </w:rPr>
        <w:t>должностей работников, работа которых даёт право на ежегодный дополнительный отпуск за особый характер труда</w:t>
      </w:r>
    </w:p>
    <w:p w:rsidR="00876DCE" w:rsidRDefault="00876DCE" w:rsidP="00876DCE">
      <w:pPr>
        <w:rPr>
          <w:sz w:val="28"/>
          <w:szCs w:val="28"/>
        </w:rPr>
      </w:pPr>
    </w:p>
    <w:tbl>
      <w:tblPr>
        <w:tblStyle w:val="a6"/>
        <w:tblW w:w="0" w:type="auto"/>
        <w:tblLook w:val="04A0"/>
      </w:tblPr>
      <w:tblGrid>
        <w:gridCol w:w="817"/>
        <w:gridCol w:w="6237"/>
        <w:gridCol w:w="2517"/>
      </w:tblGrid>
      <w:tr w:rsidR="00876DCE" w:rsidTr="00465FAC">
        <w:tc>
          <w:tcPr>
            <w:tcW w:w="817" w:type="dxa"/>
          </w:tcPr>
          <w:p w:rsidR="00876DCE" w:rsidRDefault="00876DCE" w:rsidP="00465FAC">
            <w:pPr>
              <w:rPr>
                <w:sz w:val="28"/>
                <w:szCs w:val="28"/>
              </w:rPr>
            </w:pPr>
          </w:p>
        </w:tc>
        <w:tc>
          <w:tcPr>
            <w:tcW w:w="6237" w:type="dxa"/>
          </w:tcPr>
          <w:p w:rsidR="00876DCE" w:rsidRDefault="00876DCE" w:rsidP="00465FAC">
            <w:pPr>
              <w:jc w:val="center"/>
              <w:rPr>
                <w:sz w:val="28"/>
                <w:szCs w:val="28"/>
              </w:rPr>
            </w:pPr>
            <w:r>
              <w:rPr>
                <w:sz w:val="28"/>
                <w:szCs w:val="28"/>
              </w:rPr>
              <w:t>Должность</w:t>
            </w:r>
          </w:p>
        </w:tc>
        <w:tc>
          <w:tcPr>
            <w:tcW w:w="2517" w:type="dxa"/>
          </w:tcPr>
          <w:p w:rsidR="00876DCE" w:rsidRDefault="00876DCE" w:rsidP="00465FAC">
            <w:pPr>
              <w:rPr>
                <w:sz w:val="28"/>
                <w:szCs w:val="28"/>
              </w:rPr>
            </w:pPr>
            <w:r w:rsidRPr="003F3EC8">
              <w:rPr>
                <w:sz w:val="28"/>
                <w:szCs w:val="28"/>
              </w:rPr>
              <w:t>Максимальная длительность ежегодного дополнительного отпуска за особый характер труда, календарных дней</w:t>
            </w:r>
          </w:p>
        </w:tc>
      </w:tr>
      <w:tr w:rsidR="00876DCE" w:rsidTr="00465FAC">
        <w:tc>
          <w:tcPr>
            <w:tcW w:w="817" w:type="dxa"/>
          </w:tcPr>
          <w:p w:rsidR="00876DCE" w:rsidRDefault="00876DCE" w:rsidP="00465FAC">
            <w:pPr>
              <w:rPr>
                <w:sz w:val="28"/>
                <w:szCs w:val="28"/>
              </w:rPr>
            </w:pPr>
            <w:r>
              <w:rPr>
                <w:sz w:val="28"/>
                <w:szCs w:val="28"/>
              </w:rPr>
              <w:t>1.</w:t>
            </w:r>
          </w:p>
        </w:tc>
        <w:tc>
          <w:tcPr>
            <w:tcW w:w="6237" w:type="dxa"/>
          </w:tcPr>
          <w:p w:rsidR="00876DCE" w:rsidRPr="003F3EC8" w:rsidRDefault="00876DCE" w:rsidP="00465FAC">
            <w:pPr>
              <w:rPr>
                <w:sz w:val="28"/>
                <w:szCs w:val="28"/>
              </w:rPr>
            </w:pPr>
            <w:r>
              <w:rPr>
                <w:sz w:val="28"/>
                <w:szCs w:val="28"/>
              </w:rPr>
              <w:t xml:space="preserve">Персонал медицинский средний учреждений здравоохранения, образования и </w:t>
            </w:r>
            <w:r w:rsidRPr="003F3EC8">
              <w:rPr>
                <w:sz w:val="28"/>
                <w:szCs w:val="28"/>
              </w:rPr>
              <w:t>социального</w:t>
            </w:r>
          </w:p>
          <w:p w:rsidR="00876DCE" w:rsidRDefault="00876DCE" w:rsidP="00465FAC">
            <w:pPr>
              <w:rPr>
                <w:sz w:val="28"/>
                <w:szCs w:val="28"/>
              </w:rPr>
            </w:pPr>
            <w:r w:rsidRPr="003F3EC8">
              <w:rPr>
                <w:sz w:val="28"/>
                <w:szCs w:val="28"/>
              </w:rPr>
              <w:t>обеспечения</w:t>
            </w:r>
          </w:p>
        </w:tc>
        <w:tc>
          <w:tcPr>
            <w:tcW w:w="2517" w:type="dxa"/>
          </w:tcPr>
          <w:p w:rsidR="00876DCE" w:rsidRDefault="00876DCE" w:rsidP="00465FAC">
            <w:pPr>
              <w:jc w:val="center"/>
              <w:rPr>
                <w:sz w:val="28"/>
                <w:szCs w:val="28"/>
              </w:rPr>
            </w:pPr>
            <w:r>
              <w:rPr>
                <w:sz w:val="28"/>
                <w:szCs w:val="28"/>
              </w:rPr>
              <w:t>7</w:t>
            </w:r>
          </w:p>
        </w:tc>
      </w:tr>
    </w:tbl>
    <w:p w:rsidR="00876DCE" w:rsidRPr="00876DCE" w:rsidRDefault="00876DCE" w:rsidP="00876DCE">
      <w:pPr>
        <w:tabs>
          <w:tab w:val="left" w:pos="2775"/>
        </w:tabs>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Default="00876DCE" w:rsidP="00876DCE">
      <w:pPr>
        <w:pStyle w:val="3"/>
        <w:ind w:firstLine="709"/>
        <w:contextualSpacing/>
        <w:jc w:val="right"/>
        <w:rPr>
          <w:i/>
          <w:iCs/>
        </w:rPr>
      </w:pPr>
      <w:r>
        <w:rPr>
          <w:i/>
          <w:iCs/>
        </w:rPr>
        <w:lastRenderedPageBreak/>
        <w:t>Приложение №12</w:t>
      </w:r>
    </w:p>
    <w:p w:rsidR="00876DCE" w:rsidRDefault="00876DCE" w:rsidP="00876DCE">
      <w:pPr>
        <w:rPr>
          <w:sz w:val="28"/>
          <w:szCs w:val="28"/>
        </w:rPr>
      </w:pPr>
    </w:p>
    <w:p w:rsidR="00876DCE" w:rsidRPr="009C4E6A" w:rsidRDefault="00876DCE" w:rsidP="00876DCE">
      <w:pPr>
        <w:widowControl w:val="0"/>
        <w:autoSpaceDE w:val="0"/>
        <w:autoSpaceDN w:val="0"/>
        <w:spacing w:line="322" w:lineRule="exact"/>
        <w:ind w:left="3560" w:right="3604"/>
        <w:jc w:val="center"/>
        <w:outlineLvl w:val="0"/>
        <w:rPr>
          <w:b/>
          <w:bCs/>
          <w:sz w:val="28"/>
          <w:szCs w:val="28"/>
        </w:rPr>
      </w:pPr>
      <w:r w:rsidRPr="009C4E6A">
        <w:rPr>
          <w:b/>
          <w:bCs/>
          <w:sz w:val="28"/>
          <w:szCs w:val="28"/>
        </w:rPr>
        <w:t>ВИДЫ</w:t>
      </w:r>
      <w:r w:rsidRPr="009C4E6A">
        <w:rPr>
          <w:b/>
          <w:bCs/>
          <w:spacing w:val="-1"/>
          <w:sz w:val="28"/>
          <w:szCs w:val="28"/>
        </w:rPr>
        <w:t xml:space="preserve"> </w:t>
      </w:r>
      <w:r w:rsidRPr="009C4E6A">
        <w:rPr>
          <w:b/>
          <w:bCs/>
          <w:sz w:val="28"/>
          <w:szCs w:val="28"/>
        </w:rPr>
        <w:t>И</w:t>
      </w:r>
      <w:r w:rsidRPr="009C4E6A">
        <w:rPr>
          <w:b/>
          <w:bCs/>
          <w:spacing w:val="-2"/>
          <w:sz w:val="28"/>
          <w:szCs w:val="28"/>
        </w:rPr>
        <w:t xml:space="preserve"> </w:t>
      </w:r>
      <w:r w:rsidRPr="009C4E6A">
        <w:rPr>
          <w:b/>
          <w:bCs/>
          <w:sz w:val="28"/>
          <w:szCs w:val="28"/>
        </w:rPr>
        <w:t>РАЗМЕРЫ</w:t>
      </w:r>
    </w:p>
    <w:p w:rsidR="00876DCE" w:rsidRPr="009C4E6A" w:rsidRDefault="00876DCE" w:rsidP="00876DCE">
      <w:pPr>
        <w:widowControl w:val="0"/>
        <w:autoSpaceDE w:val="0"/>
        <w:autoSpaceDN w:val="0"/>
        <w:ind w:left="664" w:right="707"/>
        <w:jc w:val="center"/>
        <w:rPr>
          <w:b/>
          <w:sz w:val="28"/>
        </w:rPr>
      </w:pPr>
      <w:r w:rsidRPr="009C4E6A">
        <w:rPr>
          <w:b/>
          <w:sz w:val="28"/>
        </w:rPr>
        <w:t>стимулирующих</w:t>
      </w:r>
      <w:r w:rsidRPr="009C4E6A">
        <w:rPr>
          <w:b/>
          <w:spacing w:val="-4"/>
          <w:sz w:val="28"/>
        </w:rPr>
        <w:t xml:space="preserve"> </w:t>
      </w:r>
      <w:r w:rsidRPr="009C4E6A">
        <w:rPr>
          <w:b/>
          <w:sz w:val="28"/>
        </w:rPr>
        <w:t>выплат</w:t>
      </w:r>
    </w:p>
    <w:p w:rsidR="00876DCE" w:rsidRPr="009C4E6A" w:rsidRDefault="00876DCE" w:rsidP="00876DCE">
      <w:pPr>
        <w:widowControl w:val="0"/>
        <w:autoSpaceDE w:val="0"/>
        <w:autoSpaceDN w:val="0"/>
        <w:spacing w:before="11"/>
        <w:rPr>
          <w:b/>
          <w:sz w:val="27"/>
          <w:szCs w:val="28"/>
        </w:rPr>
      </w:pPr>
    </w:p>
    <w:p w:rsidR="00876DCE" w:rsidRPr="009C4E6A" w:rsidRDefault="00876DCE" w:rsidP="00876DCE">
      <w:pPr>
        <w:widowControl w:val="0"/>
        <w:autoSpaceDE w:val="0"/>
        <w:autoSpaceDN w:val="0"/>
        <w:spacing w:line="242" w:lineRule="auto"/>
        <w:ind w:left="222" w:right="270" w:firstLine="707"/>
        <w:rPr>
          <w:sz w:val="28"/>
          <w:szCs w:val="28"/>
        </w:rPr>
      </w:pPr>
      <w:r w:rsidRPr="009C4E6A">
        <w:rPr>
          <w:sz w:val="28"/>
          <w:szCs w:val="28"/>
        </w:rPr>
        <w:t>Работникам</w:t>
      </w:r>
      <w:r w:rsidRPr="009C4E6A">
        <w:rPr>
          <w:spacing w:val="46"/>
          <w:sz w:val="28"/>
          <w:szCs w:val="28"/>
        </w:rPr>
        <w:t xml:space="preserve"> </w:t>
      </w:r>
      <w:r w:rsidRPr="009C4E6A">
        <w:rPr>
          <w:sz w:val="28"/>
          <w:szCs w:val="28"/>
        </w:rPr>
        <w:t>учреждений</w:t>
      </w:r>
      <w:r w:rsidRPr="009C4E6A">
        <w:rPr>
          <w:spacing w:val="48"/>
          <w:sz w:val="28"/>
          <w:szCs w:val="28"/>
        </w:rPr>
        <w:t xml:space="preserve"> </w:t>
      </w:r>
      <w:r w:rsidRPr="009C4E6A">
        <w:rPr>
          <w:sz w:val="28"/>
          <w:szCs w:val="28"/>
        </w:rPr>
        <w:t>системы</w:t>
      </w:r>
      <w:r w:rsidRPr="009C4E6A">
        <w:rPr>
          <w:spacing w:val="49"/>
          <w:sz w:val="28"/>
          <w:szCs w:val="28"/>
        </w:rPr>
        <w:t xml:space="preserve"> </w:t>
      </w:r>
      <w:r w:rsidRPr="009C4E6A">
        <w:rPr>
          <w:sz w:val="28"/>
          <w:szCs w:val="28"/>
        </w:rPr>
        <w:t>образования</w:t>
      </w:r>
      <w:r w:rsidRPr="009C4E6A">
        <w:rPr>
          <w:spacing w:val="48"/>
          <w:sz w:val="28"/>
          <w:szCs w:val="28"/>
        </w:rPr>
        <w:t xml:space="preserve"> </w:t>
      </w:r>
      <w:r>
        <w:rPr>
          <w:sz w:val="28"/>
          <w:szCs w:val="28"/>
        </w:rPr>
        <w:t>устанавливают</w:t>
      </w:r>
      <w:r w:rsidRPr="009C4E6A">
        <w:rPr>
          <w:sz w:val="28"/>
          <w:szCs w:val="28"/>
        </w:rPr>
        <w:t>ся</w:t>
      </w:r>
      <w:r w:rsidRPr="009C4E6A">
        <w:rPr>
          <w:spacing w:val="-67"/>
          <w:sz w:val="28"/>
          <w:szCs w:val="28"/>
        </w:rPr>
        <w:t xml:space="preserve"> </w:t>
      </w:r>
      <w:r w:rsidRPr="009C4E6A">
        <w:rPr>
          <w:sz w:val="28"/>
          <w:szCs w:val="28"/>
        </w:rPr>
        <w:t>следующие</w:t>
      </w:r>
      <w:r w:rsidRPr="009C4E6A">
        <w:rPr>
          <w:spacing w:val="-1"/>
          <w:sz w:val="28"/>
          <w:szCs w:val="28"/>
        </w:rPr>
        <w:t xml:space="preserve"> </w:t>
      </w:r>
      <w:r w:rsidRPr="009C4E6A">
        <w:rPr>
          <w:sz w:val="28"/>
          <w:szCs w:val="28"/>
        </w:rPr>
        <w:t>виды выплат</w:t>
      </w:r>
      <w:r w:rsidRPr="009C4E6A">
        <w:rPr>
          <w:spacing w:val="-1"/>
          <w:sz w:val="28"/>
          <w:szCs w:val="28"/>
        </w:rPr>
        <w:t xml:space="preserve"> </w:t>
      </w:r>
      <w:r w:rsidRPr="009C4E6A">
        <w:rPr>
          <w:sz w:val="28"/>
          <w:szCs w:val="28"/>
        </w:rPr>
        <w:t>стимулирующего</w:t>
      </w:r>
      <w:r w:rsidRPr="009C4E6A">
        <w:rPr>
          <w:spacing w:val="1"/>
          <w:sz w:val="28"/>
          <w:szCs w:val="28"/>
        </w:rPr>
        <w:t xml:space="preserve"> </w:t>
      </w:r>
      <w:r w:rsidRPr="009C4E6A">
        <w:rPr>
          <w:sz w:val="28"/>
          <w:szCs w:val="28"/>
        </w:rPr>
        <w:t>характера:</w:t>
      </w:r>
    </w:p>
    <w:p w:rsidR="00876DCE" w:rsidRPr="009C4E6A" w:rsidRDefault="00876DCE" w:rsidP="00876DCE">
      <w:pPr>
        <w:widowControl w:val="0"/>
        <w:autoSpaceDE w:val="0"/>
        <w:autoSpaceDN w:val="0"/>
        <w:spacing w:before="6"/>
        <w:rPr>
          <w:sz w:val="27"/>
          <w:szCs w:val="28"/>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6693"/>
        <w:gridCol w:w="2059"/>
      </w:tblGrid>
      <w:tr w:rsidR="00876DCE" w:rsidRPr="009C4E6A" w:rsidTr="00465FAC">
        <w:trPr>
          <w:trHeight w:val="964"/>
        </w:trPr>
        <w:tc>
          <w:tcPr>
            <w:tcW w:w="595" w:type="dxa"/>
          </w:tcPr>
          <w:p w:rsidR="00876DCE" w:rsidRPr="009C4E6A" w:rsidRDefault="00876DCE" w:rsidP="00465FAC">
            <w:pPr>
              <w:spacing w:before="160"/>
              <w:ind w:left="107" w:right="80" w:firstLine="36"/>
              <w:rPr>
                <w:rFonts w:ascii="Times New Roman" w:eastAsia="Times New Roman" w:hAnsi="Times New Roman" w:cs="Times New Roman"/>
                <w:sz w:val="28"/>
              </w:rPr>
            </w:pPr>
            <w:r w:rsidRPr="009C4E6A">
              <w:rPr>
                <w:rFonts w:ascii="Times New Roman" w:eastAsia="Times New Roman" w:hAnsi="Times New Roman" w:cs="Times New Roman"/>
                <w:sz w:val="28"/>
              </w:rPr>
              <w:t>№</w:t>
            </w:r>
            <w:r w:rsidRPr="009C4E6A">
              <w:rPr>
                <w:rFonts w:ascii="Times New Roman" w:eastAsia="Times New Roman" w:hAnsi="Times New Roman" w:cs="Times New Roman"/>
                <w:spacing w:val="1"/>
                <w:sz w:val="28"/>
              </w:rPr>
              <w:t xml:space="preserve"> </w:t>
            </w:r>
            <w:r w:rsidRPr="009C4E6A">
              <w:rPr>
                <w:rFonts w:ascii="Times New Roman" w:eastAsia="Times New Roman" w:hAnsi="Times New Roman" w:cs="Times New Roman"/>
                <w:sz w:val="28"/>
              </w:rPr>
              <w:t>п/п</w:t>
            </w:r>
          </w:p>
        </w:tc>
        <w:tc>
          <w:tcPr>
            <w:tcW w:w="6693" w:type="dxa"/>
          </w:tcPr>
          <w:p w:rsidR="00876DCE" w:rsidRPr="009C4E6A" w:rsidRDefault="00876DCE" w:rsidP="00465FAC">
            <w:pPr>
              <w:spacing w:before="11"/>
              <w:rPr>
                <w:rFonts w:ascii="Times New Roman" w:eastAsia="Times New Roman" w:hAnsi="Times New Roman" w:cs="Times New Roman"/>
                <w:sz w:val="27"/>
                <w:lang w:val="ru-RU"/>
              </w:rPr>
            </w:pPr>
          </w:p>
          <w:p w:rsidR="00876DCE" w:rsidRPr="009C4E6A" w:rsidRDefault="00876DCE" w:rsidP="00465FAC">
            <w:pPr>
              <w:ind w:left="554"/>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Перечень</w:t>
            </w:r>
            <w:r w:rsidRPr="009C4E6A">
              <w:rPr>
                <w:rFonts w:ascii="Times New Roman" w:eastAsia="Times New Roman" w:hAnsi="Times New Roman" w:cs="Times New Roman"/>
                <w:spacing w:val="-3"/>
                <w:sz w:val="28"/>
                <w:lang w:val="ru-RU"/>
              </w:rPr>
              <w:t xml:space="preserve"> </w:t>
            </w:r>
            <w:r w:rsidRPr="009C4E6A">
              <w:rPr>
                <w:rFonts w:ascii="Times New Roman" w:eastAsia="Times New Roman" w:hAnsi="Times New Roman" w:cs="Times New Roman"/>
                <w:sz w:val="28"/>
                <w:lang w:val="ru-RU"/>
              </w:rPr>
              <w:t>категорий</w:t>
            </w:r>
            <w:r w:rsidRPr="009C4E6A">
              <w:rPr>
                <w:rFonts w:ascii="Times New Roman" w:eastAsia="Times New Roman" w:hAnsi="Times New Roman" w:cs="Times New Roman"/>
                <w:spacing w:val="-3"/>
                <w:sz w:val="28"/>
                <w:lang w:val="ru-RU"/>
              </w:rPr>
              <w:t xml:space="preserve"> </w:t>
            </w:r>
            <w:r w:rsidRPr="009C4E6A">
              <w:rPr>
                <w:rFonts w:ascii="Times New Roman" w:eastAsia="Times New Roman" w:hAnsi="Times New Roman" w:cs="Times New Roman"/>
                <w:sz w:val="28"/>
                <w:lang w:val="ru-RU"/>
              </w:rPr>
              <w:t>работников</w:t>
            </w:r>
            <w:r w:rsidRPr="009C4E6A">
              <w:rPr>
                <w:rFonts w:ascii="Times New Roman" w:eastAsia="Times New Roman" w:hAnsi="Times New Roman" w:cs="Times New Roman"/>
                <w:spacing w:val="-3"/>
                <w:sz w:val="28"/>
                <w:lang w:val="ru-RU"/>
              </w:rPr>
              <w:t xml:space="preserve"> </w:t>
            </w:r>
            <w:r w:rsidRPr="009C4E6A">
              <w:rPr>
                <w:rFonts w:ascii="Times New Roman" w:eastAsia="Times New Roman" w:hAnsi="Times New Roman" w:cs="Times New Roman"/>
                <w:sz w:val="28"/>
                <w:lang w:val="ru-RU"/>
              </w:rPr>
              <w:t>и</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видов</w:t>
            </w:r>
            <w:r w:rsidRPr="009C4E6A">
              <w:rPr>
                <w:rFonts w:ascii="Times New Roman" w:eastAsia="Times New Roman" w:hAnsi="Times New Roman" w:cs="Times New Roman"/>
                <w:spacing w:val="-4"/>
                <w:sz w:val="28"/>
                <w:lang w:val="ru-RU"/>
              </w:rPr>
              <w:t xml:space="preserve"> </w:t>
            </w:r>
            <w:r w:rsidRPr="009C4E6A">
              <w:rPr>
                <w:rFonts w:ascii="Times New Roman" w:eastAsia="Times New Roman" w:hAnsi="Times New Roman" w:cs="Times New Roman"/>
                <w:sz w:val="28"/>
                <w:lang w:val="ru-RU"/>
              </w:rPr>
              <w:t>работ</w:t>
            </w:r>
          </w:p>
        </w:tc>
        <w:tc>
          <w:tcPr>
            <w:tcW w:w="2059" w:type="dxa"/>
          </w:tcPr>
          <w:p w:rsidR="00876DCE" w:rsidRPr="009C4E6A" w:rsidRDefault="00876DCE" w:rsidP="00465FAC">
            <w:pPr>
              <w:ind w:left="289"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Размер</w:t>
            </w:r>
            <w:r w:rsidRPr="009C4E6A">
              <w:rPr>
                <w:rFonts w:ascii="Times New Roman" w:eastAsia="Times New Roman" w:hAnsi="Times New Roman" w:cs="Times New Roman"/>
                <w:spacing w:val="1"/>
                <w:sz w:val="28"/>
              </w:rPr>
              <w:t xml:space="preserve"> </w:t>
            </w:r>
            <w:r w:rsidRPr="009C4E6A">
              <w:rPr>
                <w:rFonts w:ascii="Times New Roman" w:eastAsia="Times New Roman" w:hAnsi="Times New Roman" w:cs="Times New Roman"/>
                <w:sz w:val="28"/>
              </w:rPr>
              <w:t>надбавки</w:t>
            </w:r>
          </w:p>
          <w:p w:rsidR="00876DCE" w:rsidRPr="009C4E6A" w:rsidRDefault="00876DCE" w:rsidP="00465FAC">
            <w:pPr>
              <w:spacing w:line="300" w:lineRule="exact"/>
              <w:ind w:left="290"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(процентов)</w:t>
            </w:r>
          </w:p>
        </w:tc>
      </w:tr>
      <w:tr w:rsidR="00876DCE" w:rsidRPr="009C4E6A" w:rsidTr="00465FAC">
        <w:trPr>
          <w:trHeight w:val="1610"/>
        </w:trPr>
        <w:tc>
          <w:tcPr>
            <w:tcW w:w="595" w:type="dxa"/>
          </w:tcPr>
          <w:p w:rsidR="00876DCE" w:rsidRPr="00873CC1" w:rsidRDefault="00876DCE" w:rsidP="00465FAC">
            <w:pPr>
              <w:rPr>
                <w:rFonts w:ascii="Times New Roman" w:eastAsia="Times New Roman" w:hAnsi="Times New Roman" w:cs="Times New Roman"/>
                <w:sz w:val="30"/>
              </w:rPr>
            </w:pPr>
          </w:p>
          <w:p w:rsidR="00876DCE" w:rsidRPr="00873CC1" w:rsidRDefault="00876DCE" w:rsidP="00465FAC">
            <w:pPr>
              <w:spacing w:before="1"/>
              <w:rPr>
                <w:rFonts w:ascii="Times New Roman" w:eastAsia="Times New Roman" w:hAnsi="Times New Roman" w:cs="Times New Roman"/>
                <w:sz w:val="26"/>
              </w:rPr>
            </w:pPr>
          </w:p>
          <w:p w:rsidR="00876DCE" w:rsidRPr="00873CC1" w:rsidRDefault="00876DCE" w:rsidP="00465FAC">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1.</w:t>
            </w:r>
          </w:p>
        </w:tc>
        <w:tc>
          <w:tcPr>
            <w:tcW w:w="6693" w:type="dxa"/>
          </w:tcPr>
          <w:p w:rsidR="00876DCE" w:rsidRPr="009C4E6A" w:rsidRDefault="00876DCE" w:rsidP="00465FAC">
            <w:pPr>
              <w:tabs>
                <w:tab w:val="left" w:pos="1036"/>
                <w:tab w:val="left" w:pos="2686"/>
                <w:tab w:val="left" w:pos="4324"/>
              </w:tabs>
              <w:spacing w:line="322" w:lineRule="exact"/>
              <w:ind w:left="105" w:right="99"/>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Pr="009C4E6A">
              <w:rPr>
                <w:rFonts w:ascii="Times New Roman" w:eastAsia="Times New Roman" w:hAnsi="Times New Roman" w:cs="Times New Roman"/>
                <w:spacing w:val="-15"/>
                <w:sz w:val="28"/>
                <w:lang w:val="ru-RU"/>
              </w:rPr>
              <w:t xml:space="preserve"> </w:t>
            </w:r>
            <w:r w:rsidRPr="009C4E6A">
              <w:rPr>
                <w:rFonts w:ascii="Times New Roman" w:eastAsia="Times New Roman" w:hAnsi="Times New Roman" w:cs="Times New Roman"/>
                <w:sz w:val="28"/>
                <w:lang w:val="ru-RU"/>
              </w:rPr>
              <w:t>высокие</w:t>
            </w:r>
            <w:r w:rsidRPr="009C4E6A">
              <w:rPr>
                <w:rFonts w:ascii="Times New Roman" w:eastAsia="Times New Roman" w:hAnsi="Times New Roman" w:cs="Times New Roman"/>
                <w:spacing w:val="-15"/>
                <w:sz w:val="28"/>
                <w:lang w:val="ru-RU"/>
              </w:rPr>
              <w:t xml:space="preserve"> </w:t>
            </w:r>
            <w:r w:rsidRPr="009C4E6A">
              <w:rPr>
                <w:rFonts w:ascii="Times New Roman" w:eastAsia="Times New Roman" w:hAnsi="Times New Roman" w:cs="Times New Roman"/>
                <w:sz w:val="28"/>
                <w:lang w:val="ru-RU"/>
              </w:rPr>
              <w:t>результаты</w:t>
            </w:r>
            <w:r w:rsidRPr="009C4E6A">
              <w:rPr>
                <w:rFonts w:ascii="Times New Roman" w:eastAsia="Times New Roman" w:hAnsi="Times New Roman" w:cs="Times New Roman"/>
                <w:spacing w:val="-14"/>
                <w:sz w:val="28"/>
                <w:lang w:val="ru-RU"/>
              </w:rPr>
              <w:t xml:space="preserve"> </w:t>
            </w:r>
            <w:r w:rsidRPr="009C4E6A">
              <w:rPr>
                <w:rFonts w:ascii="Times New Roman" w:eastAsia="Times New Roman" w:hAnsi="Times New Roman" w:cs="Times New Roman"/>
                <w:sz w:val="28"/>
                <w:lang w:val="ru-RU"/>
              </w:rPr>
              <w:t>и</w:t>
            </w:r>
            <w:r w:rsidRPr="009C4E6A">
              <w:rPr>
                <w:rFonts w:ascii="Times New Roman" w:eastAsia="Times New Roman" w:hAnsi="Times New Roman" w:cs="Times New Roman"/>
                <w:spacing w:val="-13"/>
                <w:sz w:val="28"/>
                <w:lang w:val="ru-RU"/>
              </w:rPr>
              <w:t xml:space="preserve"> </w:t>
            </w:r>
            <w:r w:rsidRPr="009C4E6A">
              <w:rPr>
                <w:rFonts w:ascii="Times New Roman" w:eastAsia="Times New Roman" w:hAnsi="Times New Roman" w:cs="Times New Roman"/>
                <w:sz w:val="28"/>
                <w:lang w:val="ru-RU"/>
              </w:rPr>
              <w:t>качество</w:t>
            </w:r>
            <w:r w:rsidRPr="009C4E6A">
              <w:rPr>
                <w:rFonts w:ascii="Times New Roman" w:eastAsia="Times New Roman" w:hAnsi="Times New Roman" w:cs="Times New Roman"/>
                <w:spacing w:val="-13"/>
                <w:sz w:val="28"/>
                <w:lang w:val="ru-RU"/>
              </w:rPr>
              <w:t xml:space="preserve"> </w:t>
            </w:r>
            <w:r w:rsidRPr="009C4E6A">
              <w:rPr>
                <w:rFonts w:ascii="Times New Roman" w:eastAsia="Times New Roman" w:hAnsi="Times New Roman" w:cs="Times New Roman"/>
                <w:sz w:val="28"/>
                <w:lang w:val="ru-RU"/>
              </w:rPr>
              <w:t>выполняемых</w:t>
            </w:r>
            <w:r w:rsidRPr="009C4E6A">
              <w:rPr>
                <w:rFonts w:ascii="Times New Roman" w:eastAsia="Times New Roman" w:hAnsi="Times New Roman" w:cs="Times New Roman"/>
                <w:spacing w:val="-14"/>
                <w:sz w:val="28"/>
                <w:lang w:val="ru-RU"/>
              </w:rPr>
              <w:t xml:space="preserve"> </w:t>
            </w:r>
            <w:r w:rsidRPr="009C4E6A">
              <w:rPr>
                <w:rFonts w:ascii="Times New Roman" w:eastAsia="Times New Roman" w:hAnsi="Times New Roman" w:cs="Times New Roman"/>
                <w:sz w:val="28"/>
                <w:lang w:val="ru-RU"/>
              </w:rPr>
              <w:t>работ</w:t>
            </w:r>
            <w:r w:rsidRPr="009C4E6A">
              <w:rPr>
                <w:rFonts w:ascii="Times New Roman" w:eastAsia="Times New Roman" w:hAnsi="Times New Roman" w:cs="Times New Roman"/>
                <w:spacing w:val="-68"/>
                <w:sz w:val="28"/>
                <w:lang w:val="ru-RU"/>
              </w:rPr>
              <w:t xml:space="preserve"> </w:t>
            </w:r>
            <w:r w:rsidRPr="009C4E6A">
              <w:rPr>
                <w:rFonts w:ascii="Times New Roman" w:eastAsia="Times New Roman" w:hAnsi="Times New Roman" w:cs="Times New Roman"/>
                <w:sz w:val="28"/>
                <w:lang w:val="ru-RU"/>
              </w:rPr>
              <w:t>с</w:t>
            </w:r>
            <w:r w:rsidRPr="009C4E6A">
              <w:rPr>
                <w:rFonts w:ascii="Times New Roman" w:eastAsia="Times New Roman" w:hAnsi="Times New Roman" w:cs="Times New Roman"/>
                <w:sz w:val="28"/>
                <w:lang w:val="ru-RU"/>
              </w:rPr>
              <w:tab/>
              <w:t>учетом</w:t>
            </w:r>
            <w:r w:rsidRPr="009C4E6A">
              <w:rPr>
                <w:rFonts w:ascii="Times New Roman" w:eastAsia="Times New Roman" w:hAnsi="Times New Roman" w:cs="Times New Roman"/>
                <w:sz w:val="28"/>
                <w:lang w:val="ru-RU"/>
              </w:rPr>
              <w:tab/>
              <w:t>уровня</w:t>
            </w:r>
            <w:r w:rsidRPr="009C4E6A">
              <w:rPr>
                <w:rFonts w:ascii="Times New Roman" w:eastAsia="Times New Roman" w:hAnsi="Times New Roman" w:cs="Times New Roman"/>
                <w:sz w:val="28"/>
                <w:lang w:val="ru-RU"/>
              </w:rPr>
              <w:tab/>
              <w:t>профессиональной</w:t>
            </w:r>
            <w:r w:rsidRPr="009C4E6A">
              <w:rPr>
                <w:rFonts w:ascii="Times New Roman" w:eastAsia="Times New Roman" w:hAnsi="Times New Roman" w:cs="Times New Roman"/>
                <w:spacing w:val="-68"/>
                <w:sz w:val="28"/>
                <w:lang w:val="ru-RU"/>
              </w:rPr>
              <w:t xml:space="preserve"> </w:t>
            </w:r>
            <w:r w:rsidRPr="009C4E6A">
              <w:rPr>
                <w:rFonts w:ascii="Times New Roman" w:eastAsia="Times New Roman" w:hAnsi="Times New Roman" w:cs="Times New Roman"/>
                <w:sz w:val="28"/>
                <w:lang w:val="ru-RU"/>
              </w:rPr>
              <w:t>подготовленности, сложности, важности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и качества</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выполняемых</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работ,</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степени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самостоятельности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ответственности</w:t>
            </w:r>
            <w:r w:rsidRPr="009C4E6A">
              <w:rPr>
                <w:rFonts w:ascii="Times New Roman" w:eastAsia="Times New Roman" w:hAnsi="Times New Roman" w:cs="Times New Roman"/>
                <w:spacing w:val="-12"/>
                <w:sz w:val="28"/>
                <w:lang w:val="ru-RU"/>
              </w:rPr>
              <w:t xml:space="preserve"> </w:t>
            </w:r>
            <w:r w:rsidRPr="009C4E6A">
              <w:rPr>
                <w:rFonts w:ascii="Times New Roman" w:eastAsia="Times New Roman" w:hAnsi="Times New Roman" w:cs="Times New Roman"/>
                <w:sz w:val="28"/>
                <w:lang w:val="ru-RU"/>
              </w:rPr>
              <w:t>при</w:t>
            </w:r>
            <w:r w:rsidRPr="009C4E6A">
              <w:rPr>
                <w:rFonts w:ascii="Times New Roman" w:eastAsia="Times New Roman" w:hAnsi="Times New Roman" w:cs="Times New Roman"/>
                <w:spacing w:val="-12"/>
                <w:sz w:val="28"/>
                <w:lang w:val="ru-RU"/>
              </w:rPr>
              <w:t xml:space="preserve"> </w:t>
            </w:r>
            <w:r w:rsidRPr="009C4E6A">
              <w:rPr>
                <w:rFonts w:ascii="Times New Roman" w:eastAsia="Times New Roman" w:hAnsi="Times New Roman" w:cs="Times New Roman"/>
                <w:sz w:val="28"/>
                <w:lang w:val="ru-RU"/>
              </w:rPr>
              <w:t>выполнении</w:t>
            </w:r>
            <w:r w:rsidRPr="009C4E6A">
              <w:rPr>
                <w:rFonts w:ascii="Times New Roman" w:eastAsia="Times New Roman" w:hAnsi="Times New Roman" w:cs="Times New Roman"/>
                <w:spacing w:val="-12"/>
                <w:sz w:val="28"/>
                <w:lang w:val="ru-RU"/>
              </w:rPr>
              <w:t xml:space="preserve"> </w:t>
            </w:r>
            <w:r w:rsidRPr="009C4E6A">
              <w:rPr>
                <w:rFonts w:ascii="Times New Roman" w:eastAsia="Times New Roman" w:hAnsi="Times New Roman" w:cs="Times New Roman"/>
                <w:sz w:val="28"/>
                <w:lang w:val="ru-RU"/>
              </w:rPr>
              <w:t>поставленных</w:t>
            </w:r>
            <w:r w:rsidRPr="009C4E6A">
              <w:rPr>
                <w:rFonts w:ascii="Times New Roman" w:eastAsia="Times New Roman" w:hAnsi="Times New Roman" w:cs="Times New Roman"/>
                <w:spacing w:val="-11"/>
                <w:sz w:val="28"/>
                <w:lang w:val="ru-RU"/>
              </w:rPr>
              <w:t xml:space="preserve"> </w:t>
            </w:r>
            <w:r w:rsidRPr="009C4E6A">
              <w:rPr>
                <w:rFonts w:ascii="Times New Roman" w:eastAsia="Times New Roman" w:hAnsi="Times New Roman" w:cs="Times New Roman"/>
                <w:sz w:val="28"/>
                <w:lang w:val="ru-RU"/>
              </w:rPr>
              <w:t>задач</w:t>
            </w:r>
          </w:p>
        </w:tc>
        <w:tc>
          <w:tcPr>
            <w:tcW w:w="2059" w:type="dxa"/>
          </w:tcPr>
          <w:p w:rsidR="00876DCE" w:rsidRPr="009C4E6A" w:rsidRDefault="00876DCE" w:rsidP="00465FAC">
            <w:pPr>
              <w:rPr>
                <w:rFonts w:ascii="Times New Roman" w:eastAsia="Times New Roman" w:hAnsi="Times New Roman" w:cs="Times New Roman"/>
                <w:sz w:val="30"/>
                <w:lang w:val="ru-RU"/>
              </w:rPr>
            </w:pPr>
          </w:p>
          <w:p w:rsidR="00876DCE" w:rsidRPr="009C4E6A" w:rsidRDefault="00876DCE" w:rsidP="00465FAC">
            <w:pPr>
              <w:spacing w:before="1"/>
              <w:rPr>
                <w:rFonts w:ascii="Times New Roman" w:eastAsia="Times New Roman" w:hAnsi="Times New Roman" w:cs="Times New Roman"/>
                <w:sz w:val="26"/>
                <w:lang w:val="ru-RU"/>
              </w:rPr>
            </w:pPr>
          </w:p>
          <w:p w:rsidR="00876DCE" w:rsidRPr="009C4E6A" w:rsidRDefault="00876DCE" w:rsidP="00465FAC">
            <w:pPr>
              <w:ind w:left="289"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до</w:t>
            </w:r>
            <w:r w:rsidRPr="009C4E6A">
              <w:rPr>
                <w:rFonts w:ascii="Times New Roman" w:eastAsia="Times New Roman" w:hAnsi="Times New Roman" w:cs="Times New Roman"/>
                <w:spacing w:val="-3"/>
                <w:sz w:val="28"/>
              </w:rPr>
              <w:t xml:space="preserve"> </w:t>
            </w:r>
            <w:r w:rsidRPr="009C4E6A">
              <w:rPr>
                <w:rFonts w:ascii="Times New Roman" w:eastAsia="Times New Roman" w:hAnsi="Times New Roman" w:cs="Times New Roman"/>
                <w:sz w:val="28"/>
              </w:rPr>
              <w:t>80</w:t>
            </w:r>
          </w:p>
        </w:tc>
      </w:tr>
      <w:tr w:rsidR="00876DCE" w:rsidRPr="009C4E6A" w:rsidTr="00465FAC">
        <w:trPr>
          <w:trHeight w:val="1610"/>
        </w:trPr>
        <w:tc>
          <w:tcPr>
            <w:tcW w:w="595" w:type="dxa"/>
          </w:tcPr>
          <w:p w:rsidR="00876DCE" w:rsidRPr="00873CC1" w:rsidRDefault="00876DCE" w:rsidP="00465FAC">
            <w:pPr>
              <w:rPr>
                <w:rFonts w:ascii="Times New Roman" w:eastAsia="Times New Roman" w:hAnsi="Times New Roman" w:cs="Times New Roman"/>
                <w:sz w:val="30"/>
              </w:rPr>
            </w:pPr>
          </w:p>
          <w:p w:rsidR="00876DCE" w:rsidRPr="00873CC1" w:rsidRDefault="00876DCE" w:rsidP="00465FAC">
            <w:pPr>
              <w:spacing w:before="2"/>
              <w:rPr>
                <w:rFonts w:ascii="Times New Roman" w:eastAsia="Times New Roman" w:hAnsi="Times New Roman" w:cs="Times New Roman"/>
                <w:sz w:val="26"/>
              </w:rPr>
            </w:pPr>
          </w:p>
          <w:p w:rsidR="00876DCE" w:rsidRPr="00873CC1" w:rsidRDefault="00876DCE" w:rsidP="00465FAC">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2.</w:t>
            </w:r>
          </w:p>
        </w:tc>
        <w:tc>
          <w:tcPr>
            <w:tcW w:w="6693" w:type="dxa"/>
          </w:tcPr>
          <w:p w:rsidR="00876DCE" w:rsidRPr="009C4E6A" w:rsidRDefault="00876DCE" w:rsidP="00465FAC">
            <w:pPr>
              <w:spacing w:before="2"/>
              <w:ind w:left="815" w:right="1424" w:hanging="711"/>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 стаж педагогической и научной работы:</w:t>
            </w:r>
            <w:r w:rsidRPr="009C4E6A">
              <w:rPr>
                <w:rFonts w:ascii="Times New Roman" w:eastAsia="Times New Roman" w:hAnsi="Times New Roman" w:cs="Times New Roman"/>
                <w:spacing w:val="-67"/>
                <w:sz w:val="28"/>
                <w:lang w:val="ru-RU"/>
              </w:rPr>
              <w:t xml:space="preserve"> </w:t>
            </w:r>
            <w:r w:rsidRPr="009C4E6A">
              <w:rPr>
                <w:rFonts w:ascii="Times New Roman" w:eastAsia="Times New Roman" w:hAnsi="Times New Roman" w:cs="Times New Roman"/>
                <w:sz w:val="28"/>
                <w:lang w:val="ru-RU"/>
              </w:rPr>
              <w:t>от</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1года до</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5 лет</w:t>
            </w:r>
          </w:p>
          <w:p w:rsidR="00876DCE" w:rsidRPr="009C4E6A" w:rsidRDefault="00876DCE" w:rsidP="00465FAC">
            <w:pPr>
              <w:spacing w:line="321" w:lineRule="exact"/>
              <w:ind w:left="81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от</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5</w:t>
            </w:r>
            <w:r w:rsidRPr="009C4E6A">
              <w:rPr>
                <w:rFonts w:ascii="Times New Roman" w:eastAsia="Times New Roman" w:hAnsi="Times New Roman" w:cs="Times New Roman"/>
                <w:spacing w:val="-3"/>
                <w:sz w:val="28"/>
                <w:lang w:val="ru-RU"/>
              </w:rPr>
              <w:t xml:space="preserve"> </w:t>
            </w:r>
            <w:r w:rsidRPr="009C4E6A">
              <w:rPr>
                <w:rFonts w:ascii="Times New Roman" w:eastAsia="Times New Roman" w:hAnsi="Times New Roman" w:cs="Times New Roman"/>
                <w:sz w:val="28"/>
                <w:lang w:val="ru-RU"/>
              </w:rPr>
              <w:t>до</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10</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лет</w:t>
            </w:r>
          </w:p>
          <w:p w:rsidR="00876DCE" w:rsidRPr="009C4E6A" w:rsidRDefault="00876DCE" w:rsidP="00465FAC">
            <w:pPr>
              <w:spacing w:line="322" w:lineRule="exact"/>
              <w:ind w:left="81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от</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10 до 15</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лет</w:t>
            </w:r>
          </w:p>
          <w:p w:rsidR="00876DCE" w:rsidRPr="009C4E6A" w:rsidRDefault="00876DCE" w:rsidP="00465FAC">
            <w:pPr>
              <w:spacing w:line="301" w:lineRule="exact"/>
              <w:ind w:left="815"/>
              <w:rPr>
                <w:rFonts w:ascii="Times New Roman" w:eastAsia="Times New Roman" w:hAnsi="Times New Roman" w:cs="Times New Roman"/>
                <w:sz w:val="28"/>
              </w:rPr>
            </w:pPr>
            <w:r w:rsidRPr="009C4E6A">
              <w:rPr>
                <w:rFonts w:ascii="Times New Roman" w:eastAsia="Times New Roman" w:hAnsi="Times New Roman" w:cs="Times New Roman"/>
                <w:sz w:val="28"/>
              </w:rPr>
              <w:t>свыше</w:t>
            </w:r>
            <w:r w:rsidRPr="009C4E6A">
              <w:rPr>
                <w:rFonts w:ascii="Times New Roman" w:eastAsia="Times New Roman" w:hAnsi="Times New Roman" w:cs="Times New Roman"/>
                <w:spacing w:val="-3"/>
                <w:sz w:val="28"/>
              </w:rPr>
              <w:t xml:space="preserve"> </w:t>
            </w:r>
            <w:r w:rsidRPr="009C4E6A">
              <w:rPr>
                <w:rFonts w:ascii="Times New Roman" w:eastAsia="Times New Roman" w:hAnsi="Times New Roman" w:cs="Times New Roman"/>
                <w:sz w:val="28"/>
              </w:rPr>
              <w:t>15</w:t>
            </w:r>
            <w:r w:rsidRPr="009C4E6A">
              <w:rPr>
                <w:rFonts w:ascii="Times New Roman" w:eastAsia="Times New Roman" w:hAnsi="Times New Roman" w:cs="Times New Roman"/>
                <w:spacing w:val="2"/>
                <w:sz w:val="28"/>
              </w:rPr>
              <w:t xml:space="preserve"> </w:t>
            </w:r>
            <w:r w:rsidRPr="009C4E6A">
              <w:rPr>
                <w:rFonts w:ascii="Times New Roman" w:eastAsia="Times New Roman" w:hAnsi="Times New Roman" w:cs="Times New Roman"/>
                <w:sz w:val="28"/>
              </w:rPr>
              <w:t>лет</w:t>
            </w:r>
          </w:p>
        </w:tc>
        <w:tc>
          <w:tcPr>
            <w:tcW w:w="2059" w:type="dxa"/>
          </w:tcPr>
          <w:p w:rsidR="00876DCE" w:rsidRPr="009C4E6A" w:rsidRDefault="00876DCE" w:rsidP="00465FAC">
            <w:pPr>
              <w:spacing w:before="2"/>
              <w:rPr>
                <w:rFonts w:ascii="Times New Roman" w:eastAsia="Times New Roman" w:hAnsi="Times New Roman" w:cs="Times New Roman"/>
                <w:sz w:val="28"/>
              </w:rPr>
            </w:pPr>
          </w:p>
          <w:p w:rsidR="00876DCE" w:rsidRPr="009C4E6A" w:rsidRDefault="00876DCE" w:rsidP="00465FAC">
            <w:pPr>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10</w:t>
            </w:r>
          </w:p>
          <w:p w:rsidR="00876DCE" w:rsidRPr="009C4E6A" w:rsidRDefault="00876DCE" w:rsidP="00465FAC">
            <w:pPr>
              <w:spacing w:line="322"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15</w:t>
            </w:r>
          </w:p>
          <w:p w:rsidR="00876DCE" w:rsidRPr="009C4E6A" w:rsidRDefault="00876DCE" w:rsidP="00465FAC">
            <w:pPr>
              <w:spacing w:line="322"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20</w:t>
            </w:r>
          </w:p>
          <w:p w:rsidR="00876DCE" w:rsidRPr="009C4E6A" w:rsidRDefault="00876DCE" w:rsidP="00465FAC">
            <w:pPr>
              <w:spacing w:line="301"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30</w:t>
            </w:r>
          </w:p>
        </w:tc>
      </w:tr>
      <w:tr w:rsidR="00876DCE" w:rsidRPr="009C4E6A" w:rsidTr="00465FAC">
        <w:trPr>
          <w:trHeight w:val="2255"/>
        </w:trPr>
        <w:tc>
          <w:tcPr>
            <w:tcW w:w="595" w:type="dxa"/>
          </w:tcPr>
          <w:p w:rsidR="00876DCE" w:rsidRPr="00873CC1" w:rsidRDefault="00876DCE" w:rsidP="00465FAC">
            <w:pPr>
              <w:rPr>
                <w:rFonts w:ascii="Times New Roman" w:eastAsia="Times New Roman" w:hAnsi="Times New Roman" w:cs="Times New Roman"/>
                <w:sz w:val="30"/>
              </w:rPr>
            </w:pPr>
          </w:p>
          <w:p w:rsidR="00876DCE" w:rsidRPr="00873CC1" w:rsidRDefault="00876DCE" w:rsidP="00465FAC">
            <w:pPr>
              <w:rPr>
                <w:rFonts w:ascii="Times New Roman" w:eastAsia="Times New Roman" w:hAnsi="Times New Roman" w:cs="Times New Roman"/>
                <w:sz w:val="30"/>
              </w:rPr>
            </w:pPr>
          </w:p>
          <w:p w:rsidR="00876DCE" w:rsidRPr="00873CC1" w:rsidRDefault="00876DCE" w:rsidP="00465FAC">
            <w:pPr>
              <w:spacing w:before="1"/>
              <w:rPr>
                <w:rFonts w:ascii="Times New Roman" w:eastAsia="Times New Roman" w:hAnsi="Times New Roman" w:cs="Times New Roman"/>
              </w:rPr>
            </w:pPr>
          </w:p>
          <w:p w:rsidR="00876DCE" w:rsidRPr="00873CC1" w:rsidRDefault="00876DCE" w:rsidP="00465FAC">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3.</w:t>
            </w:r>
          </w:p>
        </w:tc>
        <w:tc>
          <w:tcPr>
            <w:tcW w:w="6693" w:type="dxa"/>
          </w:tcPr>
          <w:p w:rsidR="00876DCE" w:rsidRPr="009C4E6A" w:rsidRDefault="00876DCE" w:rsidP="00465FAC">
            <w:pPr>
              <w:spacing w:before="2"/>
              <w:ind w:left="105" w:right="102"/>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наличие</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квалификационной</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категории</w:t>
            </w:r>
            <w:r w:rsidRPr="009C4E6A">
              <w:rPr>
                <w:rFonts w:ascii="Times New Roman" w:eastAsia="Times New Roman" w:hAnsi="Times New Roman" w:cs="Times New Roman"/>
                <w:spacing w:val="-67"/>
                <w:sz w:val="28"/>
                <w:lang w:val="ru-RU"/>
              </w:rPr>
              <w:t xml:space="preserve"> </w:t>
            </w:r>
            <w:r w:rsidRPr="009C4E6A">
              <w:rPr>
                <w:rFonts w:ascii="Times New Roman" w:eastAsia="Times New Roman" w:hAnsi="Times New Roman" w:cs="Times New Roman"/>
                <w:sz w:val="28"/>
                <w:lang w:val="ru-RU"/>
              </w:rPr>
              <w:t>педагогическим работникам, имеющим первую или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высшую</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квалификационную</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категорию:</w:t>
            </w:r>
          </w:p>
          <w:p w:rsidR="00876DCE" w:rsidRPr="009C4E6A" w:rsidRDefault="00876DCE" w:rsidP="00465FAC">
            <w:pPr>
              <w:ind w:left="105" w:right="99" w:firstLine="710"/>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при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наличии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первой</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квалификационной</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категории</w:t>
            </w:r>
          </w:p>
          <w:p w:rsidR="00876DCE" w:rsidRPr="009C4E6A" w:rsidRDefault="00876DCE" w:rsidP="00465FAC">
            <w:pPr>
              <w:spacing w:line="322" w:lineRule="exact"/>
              <w:ind w:left="105" w:right="103" w:firstLine="710"/>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при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наличии</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высшей</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квалификационной</w:t>
            </w:r>
            <w:r w:rsidRPr="009C4E6A">
              <w:rPr>
                <w:rFonts w:ascii="Times New Roman" w:eastAsia="Times New Roman" w:hAnsi="Times New Roman" w:cs="Times New Roman"/>
                <w:spacing w:val="-67"/>
                <w:sz w:val="28"/>
                <w:lang w:val="ru-RU"/>
              </w:rPr>
              <w:t xml:space="preserve"> </w:t>
            </w:r>
            <w:r w:rsidRPr="009C4E6A">
              <w:rPr>
                <w:rFonts w:ascii="Times New Roman" w:eastAsia="Times New Roman" w:hAnsi="Times New Roman" w:cs="Times New Roman"/>
                <w:sz w:val="28"/>
                <w:lang w:val="ru-RU"/>
              </w:rPr>
              <w:t>категории</w:t>
            </w:r>
          </w:p>
        </w:tc>
        <w:tc>
          <w:tcPr>
            <w:tcW w:w="2059" w:type="dxa"/>
          </w:tcPr>
          <w:p w:rsidR="00876DCE" w:rsidRPr="009C4E6A" w:rsidRDefault="00876DCE" w:rsidP="00465FAC">
            <w:pPr>
              <w:rPr>
                <w:rFonts w:ascii="Times New Roman" w:eastAsia="Times New Roman" w:hAnsi="Times New Roman" w:cs="Times New Roman"/>
                <w:sz w:val="30"/>
                <w:lang w:val="ru-RU"/>
              </w:rPr>
            </w:pPr>
          </w:p>
          <w:p w:rsidR="00876DCE" w:rsidRPr="009C4E6A" w:rsidRDefault="00876DCE" w:rsidP="00465FAC">
            <w:pPr>
              <w:rPr>
                <w:rFonts w:ascii="Times New Roman" w:eastAsia="Times New Roman" w:hAnsi="Times New Roman" w:cs="Times New Roman"/>
                <w:sz w:val="30"/>
                <w:lang w:val="ru-RU"/>
              </w:rPr>
            </w:pPr>
          </w:p>
          <w:p w:rsidR="00876DCE" w:rsidRPr="009C4E6A" w:rsidRDefault="00876DCE" w:rsidP="00465FAC">
            <w:pPr>
              <w:spacing w:before="1"/>
              <w:rPr>
                <w:rFonts w:ascii="Times New Roman" w:eastAsia="Times New Roman" w:hAnsi="Times New Roman" w:cs="Times New Roman"/>
                <w:lang w:val="ru-RU"/>
              </w:rPr>
            </w:pPr>
          </w:p>
          <w:p w:rsidR="00876DCE" w:rsidRPr="009C4E6A" w:rsidRDefault="00876DCE" w:rsidP="00465FAC">
            <w:pPr>
              <w:spacing w:line="322"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10</w:t>
            </w:r>
          </w:p>
          <w:p w:rsidR="00876DCE" w:rsidRDefault="00876DCE" w:rsidP="00465FAC">
            <w:pPr>
              <w:ind w:left="288" w:right="284"/>
              <w:jc w:val="center"/>
              <w:rPr>
                <w:rFonts w:ascii="Times New Roman" w:eastAsia="Times New Roman" w:hAnsi="Times New Roman" w:cs="Times New Roman"/>
                <w:sz w:val="28"/>
              </w:rPr>
            </w:pPr>
          </w:p>
          <w:p w:rsidR="00876DCE" w:rsidRPr="009C4E6A" w:rsidRDefault="00876DCE" w:rsidP="00465FAC">
            <w:pPr>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20</w:t>
            </w:r>
          </w:p>
        </w:tc>
      </w:tr>
      <w:tr w:rsidR="00876DCE" w:rsidRPr="009C4E6A" w:rsidTr="00465FAC">
        <w:trPr>
          <w:trHeight w:val="1286"/>
        </w:trPr>
        <w:tc>
          <w:tcPr>
            <w:tcW w:w="595" w:type="dxa"/>
          </w:tcPr>
          <w:p w:rsidR="00876DCE" w:rsidRPr="00873CC1" w:rsidRDefault="00876DCE" w:rsidP="00465FAC">
            <w:pPr>
              <w:spacing w:before="11"/>
              <w:rPr>
                <w:rFonts w:ascii="Times New Roman" w:eastAsia="Times New Roman" w:hAnsi="Times New Roman" w:cs="Times New Roman"/>
                <w:sz w:val="41"/>
              </w:rPr>
            </w:pPr>
          </w:p>
          <w:p w:rsidR="00876DCE" w:rsidRPr="00873CC1" w:rsidRDefault="00876DCE" w:rsidP="00465FAC">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4.</w:t>
            </w:r>
          </w:p>
        </w:tc>
        <w:tc>
          <w:tcPr>
            <w:tcW w:w="6693" w:type="dxa"/>
          </w:tcPr>
          <w:p w:rsidR="00876DCE" w:rsidRPr="009C4E6A" w:rsidRDefault="00876DCE" w:rsidP="00465FAC">
            <w:pPr>
              <w:ind w:left="10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Pr="009C4E6A">
              <w:rPr>
                <w:rFonts w:ascii="Times New Roman" w:eastAsia="Times New Roman" w:hAnsi="Times New Roman" w:cs="Times New Roman"/>
                <w:spacing w:val="58"/>
                <w:sz w:val="28"/>
                <w:lang w:val="ru-RU"/>
              </w:rPr>
              <w:t xml:space="preserve"> </w:t>
            </w:r>
            <w:r w:rsidRPr="009C4E6A">
              <w:rPr>
                <w:rFonts w:ascii="Times New Roman" w:eastAsia="Times New Roman" w:hAnsi="Times New Roman" w:cs="Times New Roman"/>
                <w:sz w:val="28"/>
                <w:lang w:val="ru-RU"/>
              </w:rPr>
              <w:t>наличие</w:t>
            </w:r>
            <w:r w:rsidRPr="009C4E6A">
              <w:rPr>
                <w:rFonts w:ascii="Times New Roman" w:eastAsia="Times New Roman" w:hAnsi="Times New Roman" w:cs="Times New Roman"/>
                <w:spacing w:val="59"/>
                <w:sz w:val="28"/>
                <w:lang w:val="ru-RU"/>
              </w:rPr>
              <w:t xml:space="preserve"> </w:t>
            </w:r>
            <w:r w:rsidRPr="009C4E6A">
              <w:rPr>
                <w:rFonts w:ascii="Times New Roman" w:eastAsia="Times New Roman" w:hAnsi="Times New Roman" w:cs="Times New Roman"/>
                <w:sz w:val="28"/>
                <w:lang w:val="ru-RU"/>
              </w:rPr>
              <w:t>квалификационного</w:t>
            </w:r>
            <w:r w:rsidRPr="009C4E6A">
              <w:rPr>
                <w:rFonts w:ascii="Times New Roman" w:eastAsia="Times New Roman" w:hAnsi="Times New Roman" w:cs="Times New Roman"/>
                <w:spacing w:val="56"/>
                <w:sz w:val="28"/>
                <w:lang w:val="ru-RU"/>
              </w:rPr>
              <w:t xml:space="preserve"> </w:t>
            </w:r>
            <w:r w:rsidRPr="009C4E6A">
              <w:rPr>
                <w:rFonts w:ascii="Times New Roman" w:eastAsia="Times New Roman" w:hAnsi="Times New Roman" w:cs="Times New Roman"/>
                <w:sz w:val="28"/>
                <w:lang w:val="ru-RU"/>
              </w:rPr>
              <w:t>разряда</w:t>
            </w:r>
            <w:r w:rsidRPr="009C4E6A">
              <w:rPr>
                <w:rFonts w:ascii="Times New Roman" w:eastAsia="Times New Roman" w:hAnsi="Times New Roman" w:cs="Times New Roman"/>
                <w:spacing w:val="59"/>
                <w:sz w:val="28"/>
                <w:lang w:val="ru-RU"/>
              </w:rPr>
              <w:t xml:space="preserve"> </w:t>
            </w:r>
            <w:r w:rsidRPr="009C4E6A">
              <w:rPr>
                <w:rFonts w:ascii="Times New Roman" w:eastAsia="Times New Roman" w:hAnsi="Times New Roman" w:cs="Times New Roman"/>
                <w:sz w:val="28"/>
                <w:lang w:val="ru-RU"/>
              </w:rPr>
              <w:t>по</w:t>
            </w:r>
            <w:r w:rsidRPr="009C4E6A">
              <w:rPr>
                <w:rFonts w:ascii="Times New Roman" w:eastAsia="Times New Roman" w:hAnsi="Times New Roman" w:cs="Times New Roman"/>
                <w:spacing w:val="59"/>
                <w:sz w:val="28"/>
                <w:lang w:val="ru-RU"/>
              </w:rPr>
              <w:t xml:space="preserve"> </w:t>
            </w:r>
            <w:r w:rsidRPr="009C4E6A">
              <w:rPr>
                <w:rFonts w:ascii="Times New Roman" w:eastAsia="Times New Roman" w:hAnsi="Times New Roman" w:cs="Times New Roman"/>
                <w:sz w:val="28"/>
                <w:lang w:val="ru-RU"/>
              </w:rPr>
              <w:t>рабочей</w:t>
            </w:r>
            <w:r w:rsidRPr="009C4E6A">
              <w:rPr>
                <w:rFonts w:ascii="Times New Roman" w:eastAsia="Times New Roman" w:hAnsi="Times New Roman" w:cs="Times New Roman"/>
                <w:spacing w:val="-67"/>
                <w:sz w:val="28"/>
                <w:lang w:val="ru-RU"/>
              </w:rPr>
              <w:t xml:space="preserve"> </w:t>
            </w:r>
            <w:r w:rsidRPr="009C4E6A">
              <w:rPr>
                <w:rFonts w:ascii="Times New Roman" w:eastAsia="Times New Roman" w:hAnsi="Times New Roman" w:cs="Times New Roman"/>
                <w:sz w:val="28"/>
                <w:lang w:val="ru-RU"/>
              </w:rPr>
              <w:t>профессии,</w:t>
            </w:r>
            <w:r w:rsidRPr="009C4E6A">
              <w:rPr>
                <w:rFonts w:ascii="Times New Roman" w:eastAsia="Times New Roman" w:hAnsi="Times New Roman" w:cs="Times New Roman"/>
                <w:spacing w:val="31"/>
                <w:sz w:val="28"/>
                <w:lang w:val="ru-RU"/>
              </w:rPr>
              <w:t xml:space="preserve"> </w:t>
            </w:r>
            <w:r w:rsidRPr="009C4E6A">
              <w:rPr>
                <w:rFonts w:ascii="Times New Roman" w:eastAsia="Times New Roman" w:hAnsi="Times New Roman" w:cs="Times New Roman"/>
                <w:sz w:val="28"/>
                <w:lang w:val="ru-RU"/>
              </w:rPr>
              <w:t>соответствующей</w:t>
            </w:r>
            <w:r w:rsidRPr="009C4E6A">
              <w:rPr>
                <w:rFonts w:ascii="Times New Roman" w:eastAsia="Times New Roman" w:hAnsi="Times New Roman" w:cs="Times New Roman"/>
                <w:spacing w:val="33"/>
                <w:sz w:val="28"/>
                <w:lang w:val="ru-RU"/>
              </w:rPr>
              <w:t xml:space="preserve"> </w:t>
            </w:r>
            <w:r w:rsidRPr="009C4E6A">
              <w:rPr>
                <w:rFonts w:ascii="Times New Roman" w:eastAsia="Times New Roman" w:hAnsi="Times New Roman" w:cs="Times New Roman"/>
                <w:sz w:val="28"/>
                <w:lang w:val="ru-RU"/>
              </w:rPr>
              <w:t>профилю</w:t>
            </w:r>
            <w:r w:rsidRPr="009C4E6A">
              <w:rPr>
                <w:rFonts w:ascii="Times New Roman" w:eastAsia="Times New Roman" w:hAnsi="Times New Roman" w:cs="Times New Roman"/>
                <w:spacing w:val="32"/>
                <w:sz w:val="28"/>
                <w:lang w:val="ru-RU"/>
              </w:rPr>
              <w:t xml:space="preserve"> </w:t>
            </w:r>
            <w:r w:rsidRPr="009C4E6A">
              <w:rPr>
                <w:rFonts w:ascii="Times New Roman" w:eastAsia="Times New Roman" w:hAnsi="Times New Roman" w:cs="Times New Roman"/>
                <w:sz w:val="28"/>
                <w:lang w:val="ru-RU"/>
              </w:rPr>
              <w:t>обучения,</w:t>
            </w:r>
            <w:r w:rsidRPr="009C4E6A">
              <w:rPr>
                <w:rFonts w:ascii="Times New Roman" w:eastAsia="Times New Roman" w:hAnsi="Times New Roman" w:cs="Times New Roman"/>
                <w:spacing w:val="33"/>
                <w:sz w:val="28"/>
                <w:lang w:val="ru-RU"/>
              </w:rPr>
              <w:t xml:space="preserve"> </w:t>
            </w:r>
            <w:r w:rsidRPr="009C4E6A">
              <w:rPr>
                <w:rFonts w:ascii="Times New Roman" w:eastAsia="Times New Roman" w:hAnsi="Times New Roman" w:cs="Times New Roman"/>
                <w:sz w:val="28"/>
                <w:lang w:val="ru-RU"/>
              </w:rPr>
              <w:t>не</w:t>
            </w:r>
          </w:p>
          <w:p w:rsidR="00876DCE" w:rsidRPr="009C4E6A" w:rsidRDefault="00876DCE" w:rsidP="00465FAC">
            <w:pPr>
              <w:spacing w:line="322" w:lineRule="exact"/>
              <w:ind w:left="10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ниже</w:t>
            </w:r>
            <w:r w:rsidRPr="009C4E6A">
              <w:rPr>
                <w:rFonts w:ascii="Times New Roman" w:eastAsia="Times New Roman" w:hAnsi="Times New Roman" w:cs="Times New Roman"/>
                <w:spacing w:val="-7"/>
                <w:sz w:val="28"/>
                <w:lang w:val="ru-RU"/>
              </w:rPr>
              <w:t xml:space="preserve"> </w:t>
            </w:r>
            <w:r w:rsidRPr="009C4E6A">
              <w:rPr>
                <w:rFonts w:ascii="Times New Roman" w:eastAsia="Times New Roman" w:hAnsi="Times New Roman" w:cs="Times New Roman"/>
                <w:sz w:val="28"/>
                <w:lang w:val="ru-RU"/>
              </w:rPr>
              <w:t>разряда</w:t>
            </w:r>
            <w:r w:rsidRPr="009C4E6A">
              <w:rPr>
                <w:rFonts w:ascii="Times New Roman" w:eastAsia="Times New Roman" w:hAnsi="Times New Roman" w:cs="Times New Roman"/>
                <w:spacing w:val="-7"/>
                <w:sz w:val="28"/>
                <w:lang w:val="ru-RU"/>
              </w:rPr>
              <w:t xml:space="preserve"> </w:t>
            </w:r>
            <w:r w:rsidRPr="009C4E6A">
              <w:rPr>
                <w:rFonts w:ascii="Times New Roman" w:eastAsia="Times New Roman" w:hAnsi="Times New Roman" w:cs="Times New Roman"/>
                <w:sz w:val="28"/>
                <w:lang w:val="ru-RU"/>
              </w:rPr>
              <w:t>присеваемого</w:t>
            </w:r>
            <w:r w:rsidRPr="009C4E6A">
              <w:rPr>
                <w:rFonts w:ascii="Times New Roman" w:eastAsia="Times New Roman" w:hAnsi="Times New Roman" w:cs="Times New Roman"/>
                <w:spacing w:val="-7"/>
                <w:sz w:val="28"/>
                <w:lang w:val="ru-RU"/>
              </w:rPr>
              <w:t xml:space="preserve"> </w:t>
            </w:r>
            <w:r w:rsidRPr="009C4E6A">
              <w:rPr>
                <w:rFonts w:ascii="Times New Roman" w:eastAsia="Times New Roman" w:hAnsi="Times New Roman" w:cs="Times New Roman"/>
                <w:sz w:val="28"/>
                <w:lang w:val="ru-RU"/>
              </w:rPr>
              <w:t>обучающимся</w:t>
            </w:r>
            <w:r w:rsidRPr="009C4E6A">
              <w:rPr>
                <w:rFonts w:ascii="Times New Roman" w:eastAsia="Times New Roman" w:hAnsi="Times New Roman" w:cs="Times New Roman"/>
                <w:spacing w:val="-6"/>
                <w:sz w:val="28"/>
                <w:lang w:val="ru-RU"/>
              </w:rPr>
              <w:t xml:space="preserve"> </w:t>
            </w:r>
            <w:r w:rsidRPr="009C4E6A">
              <w:rPr>
                <w:rFonts w:ascii="Times New Roman" w:eastAsia="Times New Roman" w:hAnsi="Times New Roman" w:cs="Times New Roman"/>
                <w:sz w:val="28"/>
                <w:lang w:val="ru-RU"/>
              </w:rPr>
              <w:t>окончанию</w:t>
            </w:r>
            <w:r w:rsidRPr="009C4E6A">
              <w:rPr>
                <w:rFonts w:ascii="Times New Roman" w:eastAsia="Times New Roman" w:hAnsi="Times New Roman" w:cs="Times New Roman"/>
                <w:spacing w:val="-67"/>
                <w:sz w:val="28"/>
                <w:lang w:val="ru-RU"/>
              </w:rPr>
              <w:t xml:space="preserve"> </w:t>
            </w:r>
            <w:r w:rsidRPr="009C4E6A">
              <w:rPr>
                <w:rFonts w:ascii="Times New Roman" w:eastAsia="Times New Roman" w:hAnsi="Times New Roman" w:cs="Times New Roman"/>
                <w:sz w:val="28"/>
                <w:lang w:val="ru-RU"/>
              </w:rPr>
              <w:t>обучения</w:t>
            </w:r>
          </w:p>
        </w:tc>
        <w:tc>
          <w:tcPr>
            <w:tcW w:w="2059" w:type="dxa"/>
          </w:tcPr>
          <w:p w:rsidR="00876DCE" w:rsidRPr="009C4E6A" w:rsidRDefault="00876DCE" w:rsidP="00465FAC">
            <w:pPr>
              <w:spacing w:before="10"/>
              <w:rPr>
                <w:rFonts w:ascii="Times New Roman" w:eastAsia="Times New Roman" w:hAnsi="Times New Roman" w:cs="Times New Roman"/>
                <w:sz w:val="27"/>
                <w:lang w:val="ru-RU"/>
              </w:rPr>
            </w:pPr>
          </w:p>
          <w:p w:rsidR="00876DCE" w:rsidRPr="009C4E6A" w:rsidRDefault="00876DCE" w:rsidP="00465FAC">
            <w:pPr>
              <w:spacing w:before="1"/>
              <w:ind w:left="289"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от</w:t>
            </w:r>
            <w:r w:rsidRPr="009C4E6A">
              <w:rPr>
                <w:rFonts w:ascii="Times New Roman" w:eastAsia="Times New Roman" w:hAnsi="Times New Roman" w:cs="Times New Roman"/>
                <w:spacing w:val="-2"/>
                <w:sz w:val="28"/>
              </w:rPr>
              <w:t xml:space="preserve"> </w:t>
            </w:r>
            <w:r w:rsidRPr="009C4E6A">
              <w:rPr>
                <w:rFonts w:ascii="Times New Roman" w:eastAsia="Times New Roman" w:hAnsi="Times New Roman" w:cs="Times New Roman"/>
                <w:sz w:val="28"/>
              </w:rPr>
              <w:t>20 до</w:t>
            </w:r>
            <w:r w:rsidRPr="009C4E6A">
              <w:rPr>
                <w:rFonts w:ascii="Times New Roman" w:eastAsia="Times New Roman" w:hAnsi="Times New Roman" w:cs="Times New Roman"/>
                <w:spacing w:val="1"/>
                <w:sz w:val="28"/>
              </w:rPr>
              <w:t xml:space="preserve"> </w:t>
            </w:r>
            <w:r w:rsidRPr="009C4E6A">
              <w:rPr>
                <w:rFonts w:ascii="Times New Roman" w:eastAsia="Times New Roman" w:hAnsi="Times New Roman" w:cs="Times New Roman"/>
                <w:sz w:val="28"/>
              </w:rPr>
              <w:t>40</w:t>
            </w:r>
          </w:p>
        </w:tc>
      </w:tr>
      <w:tr w:rsidR="00876DCE" w:rsidRPr="009C4E6A" w:rsidTr="00465FAC">
        <w:trPr>
          <w:trHeight w:val="1075"/>
        </w:trPr>
        <w:tc>
          <w:tcPr>
            <w:tcW w:w="595" w:type="dxa"/>
          </w:tcPr>
          <w:p w:rsidR="00876DCE" w:rsidRPr="00873CC1" w:rsidRDefault="00876DCE" w:rsidP="00465FAC">
            <w:pPr>
              <w:spacing w:before="11"/>
              <w:rPr>
                <w:rFonts w:ascii="Times New Roman" w:eastAsia="Times New Roman" w:hAnsi="Times New Roman" w:cs="Times New Roman"/>
                <w:sz w:val="39"/>
              </w:rPr>
            </w:pPr>
          </w:p>
          <w:p w:rsidR="00876DCE" w:rsidRPr="00873CC1" w:rsidRDefault="00876DCE" w:rsidP="00465FAC">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5.</w:t>
            </w:r>
          </w:p>
        </w:tc>
        <w:tc>
          <w:tcPr>
            <w:tcW w:w="6693" w:type="dxa"/>
          </w:tcPr>
          <w:p w:rsidR="00876DCE" w:rsidRPr="009C4E6A" w:rsidRDefault="00876DCE" w:rsidP="00465FAC">
            <w:pPr>
              <w:spacing w:line="322" w:lineRule="exact"/>
              <w:ind w:left="105"/>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Pr="009C4E6A">
              <w:rPr>
                <w:rFonts w:ascii="Times New Roman" w:eastAsia="Times New Roman" w:hAnsi="Times New Roman" w:cs="Times New Roman"/>
                <w:spacing w:val="-4"/>
                <w:sz w:val="28"/>
                <w:lang w:val="ru-RU"/>
              </w:rPr>
              <w:t xml:space="preserve"> </w:t>
            </w:r>
            <w:r w:rsidRPr="009C4E6A">
              <w:rPr>
                <w:rFonts w:ascii="Times New Roman" w:eastAsia="Times New Roman" w:hAnsi="Times New Roman" w:cs="Times New Roman"/>
                <w:sz w:val="28"/>
                <w:lang w:val="ru-RU"/>
              </w:rPr>
              <w:t>наличие</w:t>
            </w:r>
            <w:r w:rsidRPr="009C4E6A">
              <w:rPr>
                <w:rFonts w:ascii="Times New Roman" w:eastAsia="Times New Roman" w:hAnsi="Times New Roman" w:cs="Times New Roman"/>
                <w:spacing w:val="-4"/>
                <w:sz w:val="28"/>
                <w:lang w:val="ru-RU"/>
              </w:rPr>
              <w:t xml:space="preserve"> </w:t>
            </w:r>
            <w:r w:rsidRPr="009C4E6A">
              <w:rPr>
                <w:rFonts w:ascii="Times New Roman" w:eastAsia="Times New Roman" w:hAnsi="Times New Roman" w:cs="Times New Roman"/>
                <w:sz w:val="28"/>
                <w:lang w:val="ru-RU"/>
              </w:rPr>
              <w:t>педагогического</w:t>
            </w:r>
            <w:r w:rsidRPr="009C4E6A">
              <w:rPr>
                <w:rFonts w:ascii="Times New Roman" w:eastAsia="Times New Roman" w:hAnsi="Times New Roman" w:cs="Times New Roman"/>
                <w:spacing w:val="-3"/>
                <w:sz w:val="28"/>
                <w:lang w:val="ru-RU"/>
              </w:rPr>
              <w:t xml:space="preserve"> </w:t>
            </w:r>
            <w:r w:rsidRPr="009C4E6A">
              <w:rPr>
                <w:rFonts w:ascii="Times New Roman" w:eastAsia="Times New Roman" w:hAnsi="Times New Roman" w:cs="Times New Roman"/>
                <w:sz w:val="28"/>
                <w:lang w:val="ru-RU"/>
              </w:rPr>
              <w:t>звания:</w:t>
            </w:r>
          </w:p>
          <w:p w:rsidR="00876DCE" w:rsidRPr="009C4E6A" w:rsidRDefault="00876DCE" w:rsidP="00465FAC">
            <w:pPr>
              <w:spacing w:line="322" w:lineRule="exact"/>
              <w:ind w:left="105" w:right="96" w:firstLine="710"/>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воспитатель-методист,</w:t>
            </w:r>
            <w:r w:rsidRPr="009C4E6A">
              <w:rPr>
                <w:rFonts w:ascii="Times New Roman" w:eastAsia="Times New Roman" w:hAnsi="Times New Roman" w:cs="Times New Roman"/>
                <w:spacing w:val="1"/>
                <w:sz w:val="28"/>
                <w:lang w:val="ru-RU"/>
              </w:rPr>
              <w:t xml:space="preserve"> </w:t>
            </w:r>
            <w:r>
              <w:rPr>
                <w:rFonts w:ascii="Times New Roman" w:eastAsia="Times New Roman" w:hAnsi="Times New Roman" w:cs="Times New Roman"/>
                <w:spacing w:val="1"/>
                <w:sz w:val="28"/>
                <w:lang w:val="ru-RU"/>
              </w:rPr>
              <w:t>старший воспитатель</w:t>
            </w:r>
          </w:p>
        </w:tc>
        <w:tc>
          <w:tcPr>
            <w:tcW w:w="2059" w:type="dxa"/>
          </w:tcPr>
          <w:p w:rsidR="00876DCE" w:rsidRPr="009C4E6A" w:rsidRDefault="00876DCE" w:rsidP="00465FAC">
            <w:pPr>
              <w:rPr>
                <w:rFonts w:ascii="Times New Roman" w:eastAsia="Times New Roman" w:hAnsi="Times New Roman" w:cs="Times New Roman"/>
                <w:sz w:val="28"/>
                <w:lang w:val="ru-RU"/>
              </w:rPr>
            </w:pPr>
          </w:p>
          <w:p w:rsidR="00876DCE" w:rsidRPr="009C4E6A" w:rsidRDefault="00876DCE" w:rsidP="00465FAC">
            <w:pPr>
              <w:ind w:right="284"/>
              <w:rPr>
                <w:rFonts w:ascii="Times New Roman" w:eastAsia="Times New Roman" w:hAnsi="Times New Roman" w:cs="Times New Roman"/>
                <w:sz w:val="28"/>
              </w:rPr>
            </w:pPr>
            <w:r>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rPr>
              <w:t>10</w:t>
            </w:r>
          </w:p>
        </w:tc>
      </w:tr>
      <w:tr w:rsidR="00876DCE" w:rsidRPr="009C4E6A" w:rsidTr="00465FAC">
        <w:trPr>
          <w:trHeight w:val="1264"/>
        </w:trPr>
        <w:tc>
          <w:tcPr>
            <w:tcW w:w="595" w:type="dxa"/>
          </w:tcPr>
          <w:p w:rsidR="00876DCE" w:rsidRPr="00873CC1" w:rsidRDefault="00876DCE" w:rsidP="00465FAC">
            <w:pPr>
              <w:rPr>
                <w:rFonts w:ascii="Times New Roman" w:hAnsi="Times New Roman" w:cs="Times New Roman"/>
                <w:sz w:val="30"/>
                <w:lang w:val="ru-RU"/>
              </w:rPr>
            </w:pPr>
            <w:r w:rsidRPr="00873CC1">
              <w:rPr>
                <w:rFonts w:ascii="Times New Roman" w:hAnsi="Times New Roman" w:cs="Times New Roman"/>
                <w:sz w:val="30"/>
                <w:lang w:val="ru-RU"/>
              </w:rPr>
              <w:t xml:space="preserve">   6.</w:t>
            </w:r>
          </w:p>
        </w:tc>
        <w:tc>
          <w:tcPr>
            <w:tcW w:w="6693" w:type="dxa"/>
          </w:tcPr>
          <w:p w:rsidR="00876DCE" w:rsidRPr="009C4E6A" w:rsidRDefault="00876DCE" w:rsidP="00465FAC">
            <w:pPr>
              <w:spacing w:line="322" w:lineRule="exact"/>
              <w:ind w:left="105"/>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Pr="009C4E6A">
              <w:rPr>
                <w:rFonts w:ascii="Times New Roman" w:eastAsia="Times New Roman" w:hAnsi="Times New Roman" w:cs="Times New Roman"/>
                <w:spacing w:val="-5"/>
                <w:sz w:val="28"/>
                <w:lang w:val="ru-RU"/>
              </w:rPr>
              <w:t xml:space="preserve"> </w:t>
            </w:r>
            <w:r w:rsidRPr="009C4E6A">
              <w:rPr>
                <w:rFonts w:ascii="Times New Roman" w:eastAsia="Times New Roman" w:hAnsi="Times New Roman" w:cs="Times New Roman"/>
                <w:sz w:val="28"/>
                <w:lang w:val="ru-RU"/>
              </w:rPr>
              <w:t>престижность</w:t>
            </w:r>
            <w:r w:rsidRPr="009C4E6A">
              <w:rPr>
                <w:rFonts w:ascii="Times New Roman" w:eastAsia="Times New Roman" w:hAnsi="Times New Roman" w:cs="Times New Roman"/>
                <w:spacing w:val="-4"/>
                <w:sz w:val="28"/>
                <w:lang w:val="ru-RU"/>
              </w:rPr>
              <w:t xml:space="preserve"> </w:t>
            </w:r>
            <w:r w:rsidRPr="009C4E6A">
              <w:rPr>
                <w:rFonts w:ascii="Times New Roman" w:eastAsia="Times New Roman" w:hAnsi="Times New Roman" w:cs="Times New Roman"/>
                <w:sz w:val="28"/>
                <w:lang w:val="ru-RU"/>
              </w:rPr>
              <w:t>педагогического</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труда:</w:t>
            </w:r>
          </w:p>
          <w:p w:rsidR="00876DCE" w:rsidRPr="00873CC1" w:rsidRDefault="00876DCE" w:rsidP="00465FAC">
            <w:pPr>
              <w:ind w:left="105" w:right="97" w:firstLine="710"/>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руководителям</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образовательных</w:t>
            </w:r>
            <w:r w:rsidRPr="009C4E6A">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учреждений,</w:t>
            </w:r>
            <w:r w:rsidRPr="009C4E6A">
              <w:rPr>
                <w:rFonts w:ascii="Times New Roman" w:eastAsia="Times New Roman" w:hAnsi="Times New Roman" w:cs="Times New Roman"/>
                <w:spacing w:val="1"/>
                <w:sz w:val="28"/>
                <w:lang w:val="ru-RU"/>
              </w:rPr>
              <w:t xml:space="preserve"> </w:t>
            </w:r>
          </w:p>
          <w:p w:rsidR="00876DCE" w:rsidRPr="007E550A" w:rsidRDefault="00876DCE" w:rsidP="00465FAC">
            <w:pPr>
              <w:spacing w:line="301" w:lineRule="exact"/>
              <w:ind w:left="105"/>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rPr>
              <w:t>педагогическим</w:t>
            </w:r>
            <w:r w:rsidRPr="009C4E6A">
              <w:rPr>
                <w:rFonts w:ascii="Times New Roman" w:eastAsia="Times New Roman" w:hAnsi="Times New Roman" w:cs="Times New Roman"/>
                <w:spacing w:val="-5"/>
                <w:sz w:val="28"/>
              </w:rPr>
              <w:t xml:space="preserve"> </w:t>
            </w:r>
            <w:r w:rsidRPr="009C4E6A">
              <w:rPr>
                <w:rFonts w:ascii="Times New Roman" w:eastAsia="Times New Roman" w:hAnsi="Times New Roman" w:cs="Times New Roman"/>
                <w:sz w:val="28"/>
              </w:rPr>
              <w:t>работникам</w:t>
            </w:r>
            <w:r>
              <w:rPr>
                <w:rFonts w:ascii="Times New Roman" w:eastAsia="Times New Roman" w:hAnsi="Times New Roman" w:cs="Times New Roman"/>
                <w:sz w:val="28"/>
                <w:lang w:val="ru-RU"/>
              </w:rPr>
              <w:t>.</w:t>
            </w:r>
          </w:p>
        </w:tc>
        <w:tc>
          <w:tcPr>
            <w:tcW w:w="2059" w:type="dxa"/>
          </w:tcPr>
          <w:p w:rsidR="00876DCE" w:rsidRPr="009C4E6A" w:rsidRDefault="00876DCE" w:rsidP="00465FAC">
            <w:pPr>
              <w:rPr>
                <w:rFonts w:ascii="Times New Roman" w:eastAsia="Times New Roman" w:hAnsi="Times New Roman" w:cs="Times New Roman"/>
                <w:sz w:val="30"/>
              </w:rPr>
            </w:pPr>
          </w:p>
          <w:p w:rsidR="00876DCE" w:rsidRPr="009C4E6A" w:rsidRDefault="00876DCE" w:rsidP="00465FAC">
            <w:pPr>
              <w:spacing w:before="10"/>
              <w:rPr>
                <w:rFonts w:ascii="Times New Roman" w:eastAsia="Times New Roman" w:hAnsi="Times New Roman" w:cs="Times New Roman"/>
                <w:sz w:val="25"/>
              </w:rPr>
            </w:pPr>
          </w:p>
          <w:p w:rsidR="00876DCE" w:rsidRPr="009C4E6A" w:rsidRDefault="00876DCE" w:rsidP="00465FAC">
            <w:pPr>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20</w:t>
            </w:r>
          </w:p>
        </w:tc>
      </w:tr>
      <w:tr w:rsidR="00876DCE" w:rsidRPr="009C4E6A" w:rsidTr="00465FAC">
        <w:trPr>
          <w:trHeight w:val="880"/>
        </w:trPr>
        <w:tc>
          <w:tcPr>
            <w:tcW w:w="595" w:type="dxa"/>
          </w:tcPr>
          <w:p w:rsidR="00876DCE" w:rsidRPr="00873CC1" w:rsidRDefault="00876DCE" w:rsidP="00465FAC">
            <w:pPr>
              <w:rPr>
                <w:rFonts w:ascii="Times New Roman" w:hAnsi="Times New Roman" w:cs="Times New Roman"/>
                <w:sz w:val="30"/>
                <w:lang w:val="ru-RU"/>
              </w:rPr>
            </w:pPr>
            <w:r w:rsidRPr="00873CC1">
              <w:rPr>
                <w:rFonts w:ascii="Times New Roman" w:hAnsi="Times New Roman" w:cs="Times New Roman"/>
                <w:sz w:val="30"/>
                <w:lang w:val="ru-RU"/>
              </w:rPr>
              <w:t xml:space="preserve">  7.</w:t>
            </w:r>
          </w:p>
        </w:tc>
        <w:tc>
          <w:tcPr>
            <w:tcW w:w="6693" w:type="dxa"/>
          </w:tcPr>
          <w:p w:rsidR="00876DCE" w:rsidRPr="009C4E6A" w:rsidRDefault="00876DCE" w:rsidP="00465FAC">
            <w:pPr>
              <w:tabs>
                <w:tab w:val="left" w:pos="1575"/>
                <w:tab w:val="left" w:pos="3113"/>
                <w:tab w:val="left" w:pos="5205"/>
                <w:tab w:val="left" w:pos="5900"/>
              </w:tabs>
              <w:spacing w:line="322" w:lineRule="exact"/>
              <w:ind w:left="105" w:right="100"/>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Выплата</w:t>
            </w:r>
            <w:r w:rsidRPr="009C4E6A">
              <w:rPr>
                <w:rFonts w:ascii="Times New Roman" w:eastAsia="Times New Roman" w:hAnsi="Times New Roman" w:cs="Times New Roman"/>
                <w:sz w:val="28"/>
                <w:lang w:val="ru-RU"/>
              </w:rPr>
              <w:tab/>
              <w:t>молодым</w:t>
            </w:r>
            <w:r w:rsidRPr="009C4E6A">
              <w:rPr>
                <w:rFonts w:ascii="Times New Roman" w:eastAsia="Times New Roman" w:hAnsi="Times New Roman" w:cs="Times New Roman"/>
                <w:sz w:val="28"/>
                <w:lang w:val="ru-RU"/>
              </w:rPr>
              <w:tab/>
              <w:t>специалистам</w:t>
            </w:r>
            <w:r w:rsidRPr="009C4E6A">
              <w:rPr>
                <w:rFonts w:ascii="Times New Roman" w:eastAsia="Times New Roman" w:hAnsi="Times New Roman" w:cs="Times New Roman"/>
                <w:sz w:val="28"/>
                <w:lang w:val="ru-RU"/>
              </w:rPr>
              <w:tab/>
              <w:t>из</w:t>
            </w:r>
            <w:r w:rsidRPr="009C4E6A">
              <w:rPr>
                <w:rFonts w:ascii="Times New Roman" w:eastAsia="Times New Roman" w:hAnsi="Times New Roman" w:cs="Times New Roman"/>
                <w:sz w:val="28"/>
                <w:lang w:val="ru-RU"/>
              </w:rPr>
              <w:tab/>
            </w:r>
            <w:r w:rsidRPr="009C4E6A">
              <w:rPr>
                <w:rFonts w:ascii="Times New Roman" w:eastAsia="Times New Roman" w:hAnsi="Times New Roman" w:cs="Times New Roman"/>
                <w:spacing w:val="-1"/>
                <w:sz w:val="28"/>
                <w:lang w:val="ru-RU"/>
              </w:rPr>
              <w:t>числа</w:t>
            </w:r>
            <w:r w:rsidRPr="009C4E6A">
              <w:rPr>
                <w:rFonts w:ascii="Times New Roman" w:eastAsia="Times New Roman" w:hAnsi="Times New Roman" w:cs="Times New Roman"/>
                <w:spacing w:val="-67"/>
                <w:sz w:val="28"/>
                <w:lang w:val="ru-RU"/>
              </w:rPr>
              <w:t xml:space="preserve"> </w:t>
            </w:r>
            <w:r w:rsidRPr="009C4E6A">
              <w:rPr>
                <w:rFonts w:ascii="Times New Roman" w:eastAsia="Times New Roman" w:hAnsi="Times New Roman" w:cs="Times New Roman"/>
                <w:sz w:val="28"/>
                <w:lang w:val="ru-RU"/>
              </w:rPr>
              <w:t>педагогических</w:t>
            </w:r>
            <w:r w:rsidRPr="009C4E6A">
              <w:rPr>
                <w:rFonts w:ascii="Times New Roman" w:eastAsia="Times New Roman" w:hAnsi="Times New Roman" w:cs="Times New Roman"/>
                <w:spacing w:val="-5"/>
                <w:sz w:val="28"/>
                <w:lang w:val="ru-RU"/>
              </w:rPr>
              <w:t xml:space="preserve"> </w:t>
            </w:r>
            <w:r w:rsidRPr="009C4E6A">
              <w:rPr>
                <w:rFonts w:ascii="Times New Roman" w:eastAsia="Times New Roman" w:hAnsi="Times New Roman" w:cs="Times New Roman"/>
                <w:sz w:val="28"/>
                <w:lang w:val="ru-RU"/>
              </w:rPr>
              <w:t>работников</w:t>
            </w:r>
            <w:r w:rsidRPr="009C4E6A">
              <w:rPr>
                <w:rFonts w:ascii="Times New Roman" w:eastAsia="Times New Roman" w:hAnsi="Times New Roman" w:cs="Times New Roman"/>
                <w:spacing w:val="-4"/>
                <w:sz w:val="28"/>
                <w:lang w:val="ru-RU"/>
              </w:rPr>
              <w:t xml:space="preserve"> </w:t>
            </w:r>
            <w:r w:rsidRPr="009C4E6A">
              <w:rPr>
                <w:rFonts w:ascii="Times New Roman" w:eastAsia="Times New Roman" w:hAnsi="Times New Roman" w:cs="Times New Roman"/>
                <w:sz w:val="28"/>
                <w:lang w:val="ru-RU"/>
              </w:rPr>
              <w:t>и</w:t>
            </w:r>
            <w:r w:rsidRPr="009C4E6A">
              <w:rPr>
                <w:rFonts w:ascii="Times New Roman" w:eastAsia="Times New Roman" w:hAnsi="Times New Roman" w:cs="Times New Roman"/>
                <w:spacing w:val="-2"/>
                <w:sz w:val="28"/>
                <w:lang w:val="ru-RU"/>
              </w:rPr>
              <w:t xml:space="preserve"> </w:t>
            </w:r>
            <w:r w:rsidRPr="009C4E6A">
              <w:rPr>
                <w:rFonts w:ascii="Times New Roman" w:eastAsia="Times New Roman" w:hAnsi="Times New Roman" w:cs="Times New Roman"/>
                <w:sz w:val="28"/>
                <w:lang w:val="ru-RU"/>
              </w:rPr>
              <w:t>научных</w:t>
            </w:r>
            <w:r w:rsidRPr="009C4E6A">
              <w:rPr>
                <w:rFonts w:ascii="Times New Roman" w:eastAsia="Times New Roman" w:hAnsi="Times New Roman" w:cs="Times New Roman"/>
                <w:spacing w:val="-5"/>
                <w:sz w:val="28"/>
                <w:lang w:val="ru-RU"/>
              </w:rPr>
              <w:t xml:space="preserve"> </w:t>
            </w:r>
            <w:r w:rsidRPr="009C4E6A">
              <w:rPr>
                <w:rFonts w:ascii="Times New Roman" w:eastAsia="Times New Roman" w:hAnsi="Times New Roman" w:cs="Times New Roman"/>
                <w:sz w:val="28"/>
                <w:lang w:val="ru-RU"/>
              </w:rPr>
              <w:t>сотрудников</w:t>
            </w:r>
          </w:p>
        </w:tc>
        <w:tc>
          <w:tcPr>
            <w:tcW w:w="2059" w:type="dxa"/>
          </w:tcPr>
          <w:p w:rsidR="00876DCE" w:rsidRPr="009C4E6A" w:rsidRDefault="00876DCE" w:rsidP="00465FAC">
            <w:pPr>
              <w:ind w:left="210"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10</w:t>
            </w:r>
          </w:p>
        </w:tc>
      </w:tr>
    </w:tbl>
    <w:p w:rsidR="00876DCE" w:rsidRPr="00876DCE" w:rsidRDefault="00876DCE" w:rsidP="00876DCE">
      <w:pPr>
        <w:rPr>
          <w:sz w:val="28"/>
          <w:szCs w:val="28"/>
        </w:rPr>
      </w:pPr>
    </w:p>
    <w:p w:rsidR="00876DCE" w:rsidRDefault="00876DCE" w:rsidP="00876DCE">
      <w:pPr>
        <w:pStyle w:val="3"/>
        <w:contextualSpacing/>
        <w:jc w:val="right"/>
        <w:rPr>
          <w:i/>
          <w:iCs/>
        </w:rPr>
      </w:pPr>
      <w:r>
        <w:rPr>
          <w:i/>
          <w:iCs/>
        </w:rPr>
        <w:lastRenderedPageBreak/>
        <w:t>Приложение №13</w:t>
      </w:r>
    </w:p>
    <w:p w:rsidR="00876DCE" w:rsidRDefault="00876DCE" w:rsidP="00876DCE">
      <w:pPr>
        <w:pStyle w:val="3"/>
        <w:contextualSpacing/>
        <w:jc w:val="right"/>
        <w:rPr>
          <w:i/>
          <w:iC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876DCE" w:rsidRPr="00204145" w:rsidTr="00465FAC">
        <w:tc>
          <w:tcPr>
            <w:tcW w:w="4503" w:type="dxa"/>
          </w:tcPr>
          <w:p w:rsidR="00876DCE" w:rsidRPr="00204145" w:rsidRDefault="00876DCE" w:rsidP="00876DCE">
            <w:pPr>
              <w:jc w:val="center"/>
              <w:rPr>
                <w:sz w:val="28"/>
                <w:szCs w:val="28"/>
              </w:rPr>
            </w:pPr>
          </w:p>
          <w:p w:rsidR="00876DCE" w:rsidRPr="00204145" w:rsidRDefault="00876DCE" w:rsidP="00876DCE">
            <w:pPr>
              <w:jc w:val="center"/>
              <w:rPr>
                <w:sz w:val="28"/>
                <w:szCs w:val="28"/>
              </w:rPr>
            </w:pPr>
          </w:p>
        </w:tc>
        <w:tc>
          <w:tcPr>
            <w:tcW w:w="992" w:type="dxa"/>
          </w:tcPr>
          <w:p w:rsidR="00876DCE" w:rsidRPr="00204145" w:rsidRDefault="00876DCE" w:rsidP="00876DCE">
            <w:pPr>
              <w:jc w:val="center"/>
              <w:rPr>
                <w:sz w:val="28"/>
                <w:szCs w:val="28"/>
              </w:rPr>
            </w:pPr>
          </w:p>
        </w:tc>
        <w:tc>
          <w:tcPr>
            <w:tcW w:w="4359" w:type="dxa"/>
          </w:tcPr>
          <w:p w:rsidR="00876DCE" w:rsidRPr="00204145" w:rsidRDefault="00876DCE" w:rsidP="00876DCE">
            <w:pPr>
              <w:jc w:val="center"/>
              <w:rPr>
                <w:sz w:val="28"/>
                <w:szCs w:val="28"/>
              </w:rPr>
            </w:pPr>
          </w:p>
        </w:tc>
      </w:tr>
    </w:tbl>
    <w:p w:rsidR="00876DCE" w:rsidRPr="00204145" w:rsidRDefault="00876DCE" w:rsidP="00876DCE">
      <w:pPr>
        <w:spacing w:before="1" w:line="322" w:lineRule="exact"/>
        <w:ind w:right="531"/>
        <w:jc w:val="center"/>
      </w:pPr>
      <w:r w:rsidRPr="00204145">
        <w:t>ПЕРЕЧЕНЬ</w:t>
      </w:r>
    </w:p>
    <w:p w:rsidR="00876DCE" w:rsidRPr="00204145" w:rsidRDefault="00876DCE" w:rsidP="00876DCE">
      <w:pPr>
        <w:spacing w:line="322" w:lineRule="exact"/>
        <w:ind w:left="1221" w:right="529"/>
        <w:jc w:val="center"/>
        <w:rPr>
          <w:b/>
          <w:sz w:val="28"/>
        </w:rPr>
      </w:pPr>
      <w:r w:rsidRPr="00204145">
        <w:rPr>
          <w:sz w:val="28"/>
        </w:rPr>
        <w:t>должностей</w:t>
      </w:r>
      <w:r w:rsidRPr="00204145">
        <w:rPr>
          <w:spacing w:val="-3"/>
          <w:sz w:val="28"/>
        </w:rPr>
        <w:t xml:space="preserve"> </w:t>
      </w:r>
      <w:r w:rsidRPr="00204145">
        <w:rPr>
          <w:sz w:val="28"/>
        </w:rPr>
        <w:t>работников</w:t>
      </w:r>
      <w:r w:rsidRPr="00204145">
        <w:rPr>
          <w:spacing w:val="-5"/>
          <w:sz w:val="28"/>
        </w:rPr>
        <w:t xml:space="preserve"> </w:t>
      </w:r>
      <w:r w:rsidRPr="00204145">
        <w:rPr>
          <w:sz w:val="28"/>
        </w:rPr>
        <w:t>с</w:t>
      </w:r>
      <w:r w:rsidRPr="00876DCE">
        <w:rPr>
          <w:spacing w:val="-1"/>
          <w:sz w:val="28"/>
        </w:rPr>
        <w:t xml:space="preserve"> </w:t>
      </w:r>
      <w:r w:rsidRPr="00876DCE">
        <w:rPr>
          <w:sz w:val="28"/>
        </w:rPr>
        <w:t>ненормированным</w:t>
      </w:r>
    </w:p>
    <w:p w:rsidR="00876DCE" w:rsidRPr="00204145" w:rsidRDefault="00876DCE" w:rsidP="00876DCE">
      <w:pPr>
        <w:ind w:firstLine="709"/>
        <w:contextualSpacing/>
        <w:jc w:val="center"/>
        <w:rPr>
          <w:sz w:val="28"/>
          <w:szCs w:val="28"/>
        </w:rPr>
      </w:pPr>
      <w:r w:rsidRPr="00204145">
        <w:rPr>
          <w:sz w:val="28"/>
          <w:szCs w:val="28"/>
        </w:rPr>
        <w:t>рабочим</w:t>
      </w:r>
      <w:r w:rsidRPr="00204145">
        <w:rPr>
          <w:spacing w:val="-6"/>
          <w:sz w:val="28"/>
          <w:szCs w:val="28"/>
        </w:rPr>
        <w:t xml:space="preserve"> </w:t>
      </w:r>
      <w:r w:rsidRPr="00204145">
        <w:rPr>
          <w:sz w:val="28"/>
          <w:szCs w:val="28"/>
        </w:rPr>
        <w:t>днем</w:t>
      </w:r>
    </w:p>
    <w:p w:rsidR="00876DCE" w:rsidRPr="00204145" w:rsidRDefault="00876DCE" w:rsidP="00876DCE">
      <w:pPr>
        <w:ind w:firstLine="709"/>
        <w:contextualSpacing/>
        <w:jc w:val="center"/>
        <w:rPr>
          <w:sz w:val="28"/>
          <w:szCs w:val="28"/>
        </w:rPr>
      </w:pPr>
    </w:p>
    <w:tbl>
      <w:tblPr>
        <w:tblStyle w:val="TableNormal1"/>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6693"/>
        <w:gridCol w:w="2059"/>
      </w:tblGrid>
      <w:tr w:rsidR="00876DCE" w:rsidRPr="00204145" w:rsidTr="00465FAC">
        <w:trPr>
          <w:trHeight w:val="964"/>
        </w:trPr>
        <w:tc>
          <w:tcPr>
            <w:tcW w:w="595" w:type="dxa"/>
          </w:tcPr>
          <w:p w:rsidR="00876DCE" w:rsidRPr="00204145" w:rsidRDefault="00876DCE" w:rsidP="00465FAC">
            <w:pPr>
              <w:spacing w:before="160"/>
              <w:ind w:left="107" w:right="80" w:firstLine="36"/>
              <w:rPr>
                <w:rFonts w:ascii="Times New Roman" w:hAnsi="Times New Roman"/>
                <w:sz w:val="28"/>
                <w:szCs w:val="28"/>
                <w:lang w:val="ru-RU"/>
              </w:rPr>
            </w:pPr>
            <w:r w:rsidRPr="00204145">
              <w:rPr>
                <w:rFonts w:ascii="Times New Roman" w:hAnsi="Times New Roman"/>
                <w:sz w:val="28"/>
                <w:szCs w:val="28"/>
                <w:lang w:val="ru-RU"/>
              </w:rPr>
              <w:t>№</w:t>
            </w:r>
            <w:r w:rsidRPr="00204145">
              <w:rPr>
                <w:rFonts w:ascii="Times New Roman" w:hAnsi="Times New Roman"/>
                <w:spacing w:val="1"/>
                <w:sz w:val="28"/>
                <w:szCs w:val="28"/>
                <w:lang w:val="ru-RU"/>
              </w:rPr>
              <w:t xml:space="preserve"> </w:t>
            </w:r>
            <w:r w:rsidRPr="00204145">
              <w:rPr>
                <w:rFonts w:ascii="Times New Roman" w:hAnsi="Times New Roman"/>
                <w:sz w:val="28"/>
                <w:szCs w:val="28"/>
                <w:lang w:val="ru-RU"/>
              </w:rPr>
              <w:t>п/п</w:t>
            </w:r>
          </w:p>
        </w:tc>
        <w:tc>
          <w:tcPr>
            <w:tcW w:w="6693" w:type="dxa"/>
          </w:tcPr>
          <w:p w:rsidR="00876DCE" w:rsidRPr="00204145" w:rsidRDefault="00876DCE" w:rsidP="00465FAC">
            <w:pPr>
              <w:spacing w:before="11"/>
              <w:rPr>
                <w:rFonts w:ascii="Times New Roman" w:hAnsi="Times New Roman"/>
                <w:sz w:val="28"/>
                <w:szCs w:val="28"/>
                <w:lang w:val="ru-RU"/>
              </w:rPr>
            </w:pPr>
          </w:p>
          <w:p w:rsidR="00876DCE" w:rsidRPr="00204145" w:rsidRDefault="00876DCE" w:rsidP="00465FAC">
            <w:pPr>
              <w:ind w:left="554"/>
              <w:rPr>
                <w:rFonts w:ascii="Times New Roman" w:hAnsi="Times New Roman"/>
                <w:sz w:val="28"/>
                <w:szCs w:val="28"/>
                <w:lang w:val="ru-RU"/>
              </w:rPr>
            </w:pPr>
            <w:r w:rsidRPr="00204145">
              <w:rPr>
                <w:rFonts w:ascii="Times New Roman" w:hAnsi="Times New Roman"/>
                <w:sz w:val="28"/>
                <w:szCs w:val="28"/>
                <w:lang w:val="ru-RU"/>
              </w:rPr>
              <w:t>Перечень</w:t>
            </w:r>
            <w:r w:rsidRPr="00204145">
              <w:rPr>
                <w:rFonts w:ascii="Times New Roman" w:hAnsi="Times New Roman"/>
                <w:spacing w:val="-3"/>
                <w:sz w:val="28"/>
                <w:szCs w:val="28"/>
                <w:lang w:val="ru-RU"/>
              </w:rPr>
              <w:t xml:space="preserve"> </w:t>
            </w:r>
            <w:r w:rsidRPr="00204145">
              <w:rPr>
                <w:rFonts w:ascii="Times New Roman" w:hAnsi="Times New Roman"/>
                <w:sz w:val="28"/>
                <w:szCs w:val="28"/>
                <w:lang w:val="ru-RU"/>
              </w:rPr>
              <w:t>должностей</w:t>
            </w:r>
          </w:p>
        </w:tc>
        <w:tc>
          <w:tcPr>
            <w:tcW w:w="2059" w:type="dxa"/>
          </w:tcPr>
          <w:p w:rsidR="00876DCE" w:rsidRPr="00204145" w:rsidRDefault="00876DCE" w:rsidP="00465FAC">
            <w:pPr>
              <w:ind w:right="284"/>
              <w:jc w:val="center"/>
              <w:rPr>
                <w:rFonts w:ascii="Times New Roman" w:hAnsi="Times New Roman"/>
                <w:sz w:val="28"/>
                <w:szCs w:val="28"/>
                <w:lang w:val="ru-RU"/>
              </w:rPr>
            </w:pPr>
            <w:r w:rsidRPr="00204145">
              <w:rPr>
                <w:rFonts w:ascii="Times New Roman" w:hAnsi="Times New Roman"/>
                <w:sz w:val="28"/>
                <w:szCs w:val="28"/>
                <w:lang w:val="ru-RU"/>
              </w:rPr>
              <w:t>Кол-во дней отпуска</w:t>
            </w:r>
          </w:p>
        </w:tc>
      </w:tr>
      <w:tr w:rsidR="00876DCE" w:rsidRPr="00204145" w:rsidTr="00465FAC">
        <w:trPr>
          <w:trHeight w:val="512"/>
        </w:trPr>
        <w:tc>
          <w:tcPr>
            <w:tcW w:w="595" w:type="dxa"/>
          </w:tcPr>
          <w:p w:rsidR="00876DCE" w:rsidRPr="00204145" w:rsidRDefault="00876DCE" w:rsidP="00465FAC">
            <w:pPr>
              <w:spacing w:before="160"/>
              <w:ind w:left="107" w:right="80" w:firstLine="36"/>
              <w:rPr>
                <w:rFonts w:ascii="Times New Roman" w:hAnsi="Times New Roman"/>
                <w:sz w:val="28"/>
                <w:szCs w:val="28"/>
                <w:lang w:val="ru-RU"/>
              </w:rPr>
            </w:pPr>
            <w:r>
              <w:rPr>
                <w:rFonts w:ascii="Times New Roman" w:hAnsi="Times New Roman"/>
                <w:sz w:val="28"/>
                <w:szCs w:val="28"/>
                <w:lang w:val="ru-RU"/>
              </w:rPr>
              <w:t>1</w:t>
            </w:r>
          </w:p>
        </w:tc>
        <w:tc>
          <w:tcPr>
            <w:tcW w:w="6693" w:type="dxa"/>
          </w:tcPr>
          <w:p w:rsidR="00876DCE" w:rsidRPr="00204145" w:rsidRDefault="00876DCE" w:rsidP="00465FAC">
            <w:pPr>
              <w:spacing w:before="11"/>
              <w:rPr>
                <w:rFonts w:ascii="Times New Roman" w:hAnsi="Times New Roman"/>
                <w:sz w:val="28"/>
                <w:szCs w:val="28"/>
                <w:lang w:val="ru-RU"/>
              </w:rPr>
            </w:pPr>
            <w:r w:rsidRPr="00204145">
              <w:rPr>
                <w:rFonts w:ascii="Times New Roman" w:hAnsi="Times New Roman"/>
                <w:sz w:val="28"/>
                <w:szCs w:val="28"/>
                <w:lang w:val="ru-RU"/>
              </w:rPr>
              <w:t xml:space="preserve"> </w:t>
            </w:r>
            <w:r>
              <w:rPr>
                <w:rFonts w:ascii="Times New Roman" w:hAnsi="Times New Roman"/>
                <w:sz w:val="28"/>
                <w:szCs w:val="28"/>
                <w:lang w:val="ru-RU"/>
              </w:rPr>
              <w:t xml:space="preserve">  Заведующий</w:t>
            </w:r>
          </w:p>
        </w:tc>
        <w:tc>
          <w:tcPr>
            <w:tcW w:w="2059" w:type="dxa"/>
          </w:tcPr>
          <w:p w:rsidR="00876DCE" w:rsidRPr="00B86F71" w:rsidRDefault="00876DCE" w:rsidP="00465FAC">
            <w:pPr>
              <w:ind w:right="284"/>
              <w:jc w:val="center"/>
              <w:rPr>
                <w:rFonts w:ascii="Times New Roman" w:hAnsi="Times New Roman"/>
                <w:sz w:val="28"/>
                <w:szCs w:val="28"/>
                <w:lang w:val="ru-RU"/>
              </w:rPr>
            </w:pPr>
            <w:r>
              <w:rPr>
                <w:rFonts w:ascii="Times New Roman" w:hAnsi="Times New Roman"/>
                <w:sz w:val="28"/>
                <w:szCs w:val="28"/>
                <w:lang w:val="ru-RU"/>
              </w:rPr>
              <w:t>7</w:t>
            </w:r>
          </w:p>
        </w:tc>
      </w:tr>
      <w:tr w:rsidR="00876DCE" w:rsidRPr="00204145" w:rsidTr="00465FAC">
        <w:trPr>
          <w:trHeight w:val="420"/>
        </w:trPr>
        <w:tc>
          <w:tcPr>
            <w:tcW w:w="595" w:type="dxa"/>
          </w:tcPr>
          <w:p w:rsidR="00876DCE" w:rsidRPr="00B86F71" w:rsidRDefault="00876DCE" w:rsidP="00465FAC">
            <w:pPr>
              <w:spacing w:before="160"/>
              <w:ind w:left="107" w:right="80" w:firstLine="36"/>
              <w:rPr>
                <w:rFonts w:ascii="Times New Roman" w:hAnsi="Times New Roman"/>
                <w:sz w:val="28"/>
                <w:szCs w:val="28"/>
                <w:lang w:val="ru-RU"/>
              </w:rPr>
            </w:pPr>
            <w:r>
              <w:rPr>
                <w:rFonts w:ascii="Times New Roman" w:hAnsi="Times New Roman"/>
                <w:sz w:val="28"/>
                <w:szCs w:val="28"/>
                <w:lang w:val="ru-RU"/>
              </w:rPr>
              <w:t>2</w:t>
            </w:r>
          </w:p>
        </w:tc>
        <w:tc>
          <w:tcPr>
            <w:tcW w:w="6693" w:type="dxa"/>
          </w:tcPr>
          <w:p w:rsidR="00876DCE" w:rsidRPr="007E550A" w:rsidRDefault="00876DCE" w:rsidP="00465FAC">
            <w:pPr>
              <w:spacing w:before="11"/>
              <w:ind w:left="171"/>
              <w:rPr>
                <w:rFonts w:ascii="Times New Roman" w:hAnsi="Times New Roman"/>
                <w:sz w:val="28"/>
                <w:szCs w:val="28"/>
                <w:lang w:val="ru-RU"/>
              </w:rPr>
            </w:pPr>
            <w:r>
              <w:rPr>
                <w:rFonts w:ascii="Times New Roman" w:hAnsi="Times New Roman"/>
                <w:sz w:val="28"/>
                <w:szCs w:val="28"/>
                <w:lang w:val="ru-RU"/>
              </w:rPr>
              <w:t xml:space="preserve"> Старший воспитатель</w:t>
            </w:r>
          </w:p>
        </w:tc>
        <w:tc>
          <w:tcPr>
            <w:tcW w:w="2059" w:type="dxa"/>
          </w:tcPr>
          <w:p w:rsidR="00876DCE" w:rsidRPr="006E09CF" w:rsidRDefault="00876DCE" w:rsidP="00465FAC">
            <w:pPr>
              <w:ind w:right="284"/>
              <w:jc w:val="center"/>
              <w:rPr>
                <w:rFonts w:ascii="Times New Roman" w:hAnsi="Times New Roman"/>
                <w:sz w:val="28"/>
                <w:szCs w:val="28"/>
                <w:lang w:val="ru-RU"/>
              </w:rPr>
            </w:pPr>
            <w:r>
              <w:rPr>
                <w:rFonts w:ascii="Times New Roman" w:hAnsi="Times New Roman"/>
                <w:sz w:val="28"/>
                <w:szCs w:val="28"/>
                <w:lang w:val="ru-RU"/>
              </w:rPr>
              <w:t>7</w:t>
            </w:r>
          </w:p>
        </w:tc>
      </w:tr>
      <w:tr w:rsidR="00876DCE" w:rsidRPr="00204145" w:rsidTr="00465FAC">
        <w:trPr>
          <w:trHeight w:val="420"/>
        </w:trPr>
        <w:tc>
          <w:tcPr>
            <w:tcW w:w="595" w:type="dxa"/>
          </w:tcPr>
          <w:p w:rsidR="00876DCE" w:rsidRPr="00876DCE" w:rsidRDefault="00876DCE" w:rsidP="00465FAC">
            <w:pPr>
              <w:spacing w:before="160"/>
              <w:ind w:left="107" w:right="80" w:firstLine="36"/>
              <w:rPr>
                <w:rFonts w:ascii="Times New Roman" w:hAnsi="Times New Roman"/>
                <w:sz w:val="28"/>
                <w:szCs w:val="28"/>
                <w:lang w:val="ru-RU"/>
              </w:rPr>
            </w:pPr>
            <w:r>
              <w:rPr>
                <w:rFonts w:ascii="Times New Roman" w:hAnsi="Times New Roman"/>
                <w:sz w:val="28"/>
                <w:szCs w:val="28"/>
                <w:lang w:val="ru-RU"/>
              </w:rPr>
              <w:t>3</w:t>
            </w:r>
          </w:p>
        </w:tc>
        <w:tc>
          <w:tcPr>
            <w:tcW w:w="6693" w:type="dxa"/>
          </w:tcPr>
          <w:p w:rsidR="00876DCE" w:rsidRPr="00204145" w:rsidRDefault="00876DCE" w:rsidP="00465FAC">
            <w:pPr>
              <w:spacing w:before="11"/>
              <w:ind w:left="171"/>
              <w:rPr>
                <w:rFonts w:ascii="Times New Roman" w:hAnsi="Times New Roman"/>
                <w:sz w:val="28"/>
                <w:szCs w:val="28"/>
                <w:lang w:val="ru-RU"/>
              </w:rPr>
            </w:pPr>
            <w:r>
              <w:rPr>
                <w:rFonts w:ascii="Times New Roman" w:hAnsi="Times New Roman"/>
                <w:sz w:val="28"/>
                <w:szCs w:val="28"/>
                <w:lang w:val="ru-RU"/>
              </w:rPr>
              <w:t xml:space="preserve"> Завхоз</w:t>
            </w:r>
          </w:p>
        </w:tc>
        <w:tc>
          <w:tcPr>
            <w:tcW w:w="2059" w:type="dxa"/>
          </w:tcPr>
          <w:p w:rsidR="00876DCE" w:rsidRPr="006E09CF" w:rsidRDefault="00876DCE" w:rsidP="00465FAC">
            <w:pPr>
              <w:ind w:right="284"/>
              <w:jc w:val="center"/>
              <w:rPr>
                <w:rFonts w:ascii="Times New Roman" w:hAnsi="Times New Roman"/>
                <w:sz w:val="28"/>
                <w:szCs w:val="28"/>
                <w:lang w:val="ru-RU"/>
              </w:rPr>
            </w:pPr>
            <w:r>
              <w:rPr>
                <w:rFonts w:ascii="Times New Roman" w:hAnsi="Times New Roman"/>
                <w:sz w:val="28"/>
                <w:szCs w:val="28"/>
                <w:lang w:val="ru-RU"/>
              </w:rPr>
              <w:t>7</w:t>
            </w:r>
          </w:p>
        </w:tc>
      </w:tr>
    </w:tbl>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876DCE" w:rsidRPr="00876DCE" w:rsidRDefault="00876DCE" w:rsidP="00876DCE">
      <w:pPr>
        <w:rPr>
          <w:sz w:val="28"/>
          <w:szCs w:val="28"/>
        </w:rPr>
      </w:pPr>
    </w:p>
    <w:p w:rsidR="007E550A" w:rsidRPr="007E550A" w:rsidRDefault="007E550A" w:rsidP="00876DCE">
      <w:pPr>
        <w:pStyle w:val="3"/>
        <w:contextualSpacing/>
        <w:rPr>
          <w:i/>
          <w:iCs/>
        </w:rPr>
      </w:pPr>
      <w:r>
        <w:rPr>
          <w:i/>
          <w:iCs/>
        </w:rPr>
        <w:t xml:space="preserve">                                                                                                                </w:t>
      </w:r>
      <w:r w:rsidR="00876DCE">
        <w:rPr>
          <w:i/>
          <w:iCs/>
        </w:rPr>
        <w:t xml:space="preserve">                  </w:t>
      </w:r>
    </w:p>
    <w:sectPr w:rsidR="007E550A" w:rsidRPr="007E550A"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098" w:rsidRDefault="006A5098">
      <w:r>
        <w:separator/>
      </w:r>
    </w:p>
  </w:endnote>
  <w:endnote w:type="continuationSeparator" w:id="1">
    <w:p w:rsidR="006A5098" w:rsidRDefault="006A5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8D" w:rsidRDefault="0054367C" w:rsidP="0002281E">
    <w:pPr>
      <w:pStyle w:val="a4"/>
      <w:jc w:val="right"/>
    </w:pPr>
    <w:fldSimple w:instr="PAGE   \* MERGEFORMAT">
      <w:r w:rsidR="00DA3EE4">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3D528D" w:rsidRDefault="0054367C">
        <w:pPr>
          <w:pStyle w:val="a4"/>
          <w:jc w:val="right"/>
        </w:pPr>
        <w:fldSimple w:instr="PAGE   \* MERGEFORMAT">
          <w:r w:rsidR="00DA3EE4">
            <w:rPr>
              <w:noProof/>
            </w:rPr>
            <w:t>69</w:t>
          </w:r>
        </w:fldSimple>
      </w:p>
    </w:sdtContent>
  </w:sdt>
  <w:p w:rsidR="003D528D" w:rsidRDefault="003D52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098" w:rsidRDefault="006A5098">
      <w:r>
        <w:separator/>
      </w:r>
    </w:p>
  </w:footnote>
  <w:footnote w:type="continuationSeparator" w:id="1">
    <w:p w:rsidR="006A5098" w:rsidRDefault="006A5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340787"/>
    <w:multiLevelType w:val="hybridMultilevel"/>
    <w:tmpl w:val="06C89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nsid w:val="5ACF127B"/>
    <w:multiLevelType w:val="hybridMultilevel"/>
    <w:tmpl w:val="D7E4D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65D56B33"/>
    <w:multiLevelType w:val="multilevel"/>
    <w:tmpl w:val="05F0058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4"/>
  </w:num>
  <w:num w:numId="4">
    <w:abstractNumId w:val="13"/>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5"/>
  </w:num>
  <w:num w:numId="9">
    <w:abstractNumId w:val="17"/>
  </w:num>
  <w:num w:numId="10">
    <w:abstractNumId w:val="2"/>
  </w:num>
  <w:num w:numId="11">
    <w:abstractNumId w:val="5"/>
  </w:num>
  <w:num w:numId="12">
    <w:abstractNumId w:val="9"/>
  </w:num>
  <w:num w:numId="13">
    <w:abstractNumId w:val="11"/>
  </w:num>
  <w:num w:numId="14">
    <w:abstractNumId w:val="24"/>
  </w:num>
  <w:num w:numId="15">
    <w:abstractNumId w:val="26"/>
  </w:num>
  <w:num w:numId="16">
    <w:abstractNumId w:val="21"/>
  </w:num>
  <w:num w:numId="17">
    <w:abstractNumId w:val="20"/>
  </w:num>
  <w:num w:numId="18">
    <w:abstractNumId w:val="4"/>
  </w:num>
  <w:num w:numId="19">
    <w:abstractNumId w:val="6"/>
  </w:num>
  <w:num w:numId="20">
    <w:abstractNumId w:val="3"/>
  </w:num>
  <w:num w:numId="21">
    <w:abstractNumId w:val="18"/>
  </w:num>
  <w:num w:numId="22">
    <w:abstractNumId w:val="10"/>
  </w:num>
  <w:num w:numId="23">
    <w:abstractNumId w:val="28"/>
  </w:num>
  <w:num w:numId="24">
    <w:abstractNumId w:val="8"/>
  </w:num>
  <w:num w:numId="25">
    <w:abstractNumId w:val="25"/>
  </w:num>
  <w:num w:numId="26">
    <w:abstractNumId w:val="23"/>
  </w:num>
  <w:num w:numId="27">
    <w:abstractNumId w:val="19"/>
  </w:num>
  <w:num w:numId="28">
    <w:abstractNumId w:val="1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noPunctuationKerning/>
  <w:characterSpacingControl w:val="doNotCompress"/>
  <w:hdrShapeDefaults>
    <o:shapedefaults v:ext="edit" spidmax="17410"/>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05F"/>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28"/>
    <w:rsid w:val="0007247D"/>
    <w:rsid w:val="0007380E"/>
    <w:rsid w:val="00074077"/>
    <w:rsid w:val="00076CC8"/>
    <w:rsid w:val="000774A7"/>
    <w:rsid w:val="00077B50"/>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3585"/>
    <w:rsid w:val="000A4B13"/>
    <w:rsid w:val="000A5203"/>
    <w:rsid w:val="000A540D"/>
    <w:rsid w:val="000A558E"/>
    <w:rsid w:val="000A5D0B"/>
    <w:rsid w:val="000B0228"/>
    <w:rsid w:val="000B095F"/>
    <w:rsid w:val="000B0FCF"/>
    <w:rsid w:val="000B343A"/>
    <w:rsid w:val="000B3D61"/>
    <w:rsid w:val="000B4475"/>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F39"/>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379"/>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2D58"/>
    <w:rsid w:val="00132EB4"/>
    <w:rsid w:val="001332A1"/>
    <w:rsid w:val="00136392"/>
    <w:rsid w:val="00137112"/>
    <w:rsid w:val="00137D30"/>
    <w:rsid w:val="00140029"/>
    <w:rsid w:val="0014108C"/>
    <w:rsid w:val="00141E2A"/>
    <w:rsid w:val="0014337C"/>
    <w:rsid w:val="00143685"/>
    <w:rsid w:val="001440BD"/>
    <w:rsid w:val="0014446F"/>
    <w:rsid w:val="0014454E"/>
    <w:rsid w:val="001454B2"/>
    <w:rsid w:val="0014594F"/>
    <w:rsid w:val="00145D09"/>
    <w:rsid w:val="00147EA0"/>
    <w:rsid w:val="00150097"/>
    <w:rsid w:val="00150C88"/>
    <w:rsid w:val="001512F9"/>
    <w:rsid w:val="001517D6"/>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B7678"/>
    <w:rsid w:val="001C0881"/>
    <w:rsid w:val="001C0A7C"/>
    <w:rsid w:val="001C121A"/>
    <w:rsid w:val="001C276C"/>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57D4"/>
    <w:rsid w:val="001F773A"/>
    <w:rsid w:val="001F7921"/>
    <w:rsid w:val="001F7E10"/>
    <w:rsid w:val="00200DFA"/>
    <w:rsid w:val="00201EFD"/>
    <w:rsid w:val="002039D5"/>
    <w:rsid w:val="0020652A"/>
    <w:rsid w:val="002109C7"/>
    <w:rsid w:val="00210E47"/>
    <w:rsid w:val="00213165"/>
    <w:rsid w:val="0021571C"/>
    <w:rsid w:val="0021682A"/>
    <w:rsid w:val="00216B64"/>
    <w:rsid w:val="002200F5"/>
    <w:rsid w:val="002202D8"/>
    <w:rsid w:val="00221B3B"/>
    <w:rsid w:val="0022341A"/>
    <w:rsid w:val="00223627"/>
    <w:rsid w:val="002237DF"/>
    <w:rsid w:val="00225591"/>
    <w:rsid w:val="0022664B"/>
    <w:rsid w:val="002305E4"/>
    <w:rsid w:val="00231BD9"/>
    <w:rsid w:val="00231E5D"/>
    <w:rsid w:val="00232288"/>
    <w:rsid w:val="002323D1"/>
    <w:rsid w:val="00232A92"/>
    <w:rsid w:val="00232B3B"/>
    <w:rsid w:val="002347BC"/>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C6D"/>
    <w:rsid w:val="00287D64"/>
    <w:rsid w:val="00290249"/>
    <w:rsid w:val="002920CA"/>
    <w:rsid w:val="002967E2"/>
    <w:rsid w:val="002B1045"/>
    <w:rsid w:val="002B142D"/>
    <w:rsid w:val="002B165D"/>
    <w:rsid w:val="002B634F"/>
    <w:rsid w:val="002C0D01"/>
    <w:rsid w:val="002C0D5C"/>
    <w:rsid w:val="002C0E4F"/>
    <w:rsid w:val="002C1D07"/>
    <w:rsid w:val="002C2285"/>
    <w:rsid w:val="002C25C6"/>
    <w:rsid w:val="002C34DB"/>
    <w:rsid w:val="002C4008"/>
    <w:rsid w:val="002C524B"/>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4F2C"/>
    <w:rsid w:val="00306B77"/>
    <w:rsid w:val="003076F3"/>
    <w:rsid w:val="00310240"/>
    <w:rsid w:val="00310681"/>
    <w:rsid w:val="00310D54"/>
    <w:rsid w:val="00312E38"/>
    <w:rsid w:val="00313224"/>
    <w:rsid w:val="003134DF"/>
    <w:rsid w:val="0031353C"/>
    <w:rsid w:val="003139CF"/>
    <w:rsid w:val="00315CEF"/>
    <w:rsid w:val="00316B3E"/>
    <w:rsid w:val="0031771F"/>
    <w:rsid w:val="00321249"/>
    <w:rsid w:val="003262E9"/>
    <w:rsid w:val="00326AE6"/>
    <w:rsid w:val="00327227"/>
    <w:rsid w:val="00330BA6"/>
    <w:rsid w:val="0033161E"/>
    <w:rsid w:val="00335D10"/>
    <w:rsid w:val="00336894"/>
    <w:rsid w:val="003369BF"/>
    <w:rsid w:val="003369CA"/>
    <w:rsid w:val="00337CED"/>
    <w:rsid w:val="00343A75"/>
    <w:rsid w:val="00345E4D"/>
    <w:rsid w:val="00352666"/>
    <w:rsid w:val="00352B7C"/>
    <w:rsid w:val="00352C6F"/>
    <w:rsid w:val="00352E3A"/>
    <w:rsid w:val="003532C0"/>
    <w:rsid w:val="00355AE3"/>
    <w:rsid w:val="00356882"/>
    <w:rsid w:val="003574AB"/>
    <w:rsid w:val="00360B33"/>
    <w:rsid w:val="00360D1B"/>
    <w:rsid w:val="003613BE"/>
    <w:rsid w:val="00361786"/>
    <w:rsid w:val="003638DB"/>
    <w:rsid w:val="00364DCB"/>
    <w:rsid w:val="00365B77"/>
    <w:rsid w:val="003660B4"/>
    <w:rsid w:val="00366676"/>
    <w:rsid w:val="00366E2F"/>
    <w:rsid w:val="003675E8"/>
    <w:rsid w:val="00370DE3"/>
    <w:rsid w:val="00374734"/>
    <w:rsid w:val="00375747"/>
    <w:rsid w:val="00375CD6"/>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46FA"/>
    <w:rsid w:val="003A5114"/>
    <w:rsid w:val="003A5943"/>
    <w:rsid w:val="003A5A3C"/>
    <w:rsid w:val="003A5EFC"/>
    <w:rsid w:val="003A64CE"/>
    <w:rsid w:val="003A719D"/>
    <w:rsid w:val="003A7658"/>
    <w:rsid w:val="003A7A12"/>
    <w:rsid w:val="003A7CF1"/>
    <w:rsid w:val="003B086B"/>
    <w:rsid w:val="003B22B7"/>
    <w:rsid w:val="003B45B2"/>
    <w:rsid w:val="003B5B0D"/>
    <w:rsid w:val="003B61D3"/>
    <w:rsid w:val="003B69F1"/>
    <w:rsid w:val="003B6BD4"/>
    <w:rsid w:val="003C4461"/>
    <w:rsid w:val="003C4BEB"/>
    <w:rsid w:val="003C550F"/>
    <w:rsid w:val="003C680E"/>
    <w:rsid w:val="003D05A3"/>
    <w:rsid w:val="003D12C4"/>
    <w:rsid w:val="003D210A"/>
    <w:rsid w:val="003D3BD8"/>
    <w:rsid w:val="003D528D"/>
    <w:rsid w:val="003D5A77"/>
    <w:rsid w:val="003D7742"/>
    <w:rsid w:val="003E2161"/>
    <w:rsid w:val="003E2263"/>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4EAC"/>
    <w:rsid w:val="00425423"/>
    <w:rsid w:val="00427809"/>
    <w:rsid w:val="00430026"/>
    <w:rsid w:val="0043051A"/>
    <w:rsid w:val="00430A96"/>
    <w:rsid w:val="004311E8"/>
    <w:rsid w:val="0043141B"/>
    <w:rsid w:val="004333DD"/>
    <w:rsid w:val="00435815"/>
    <w:rsid w:val="00436262"/>
    <w:rsid w:val="004377B2"/>
    <w:rsid w:val="00437DF3"/>
    <w:rsid w:val="00441494"/>
    <w:rsid w:val="00441B3A"/>
    <w:rsid w:val="00442FC1"/>
    <w:rsid w:val="00446EAD"/>
    <w:rsid w:val="00447008"/>
    <w:rsid w:val="00450FCF"/>
    <w:rsid w:val="00451C91"/>
    <w:rsid w:val="00453B6A"/>
    <w:rsid w:val="0045684E"/>
    <w:rsid w:val="004605DF"/>
    <w:rsid w:val="004618F4"/>
    <w:rsid w:val="00465B7D"/>
    <w:rsid w:val="00465FAC"/>
    <w:rsid w:val="004700C9"/>
    <w:rsid w:val="00470334"/>
    <w:rsid w:val="004713A0"/>
    <w:rsid w:val="00471714"/>
    <w:rsid w:val="00471B8D"/>
    <w:rsid w:val="00472487"/>
    <w:rsid w:val="004725BE"/>
    <w:rsid w:val="00473657"/>
    <w:rsid w:val="00473A57"/>
    <w:rsid w:val="004740FB"/>
    <w:rsid w:val="004749F1"/>
    <w:rsid w:val="00477011"/>
    <w:rsid w:val="00477321"/>
    <w:rsid w:val="00485709"/>
    <w:rsid w:val="004857DB"/>
    <w:rsid w:val="004878D2"/>
    <w:rsid w:val="00487F39"/>
    <w:rsid w:val="0049139E"/>
    <w:rsid w:val="00491A9A"/>
    <w:rsid w:val="004927B9"/>
    <w:rsid w:val="004936D2"/>
    <w:rsid w:val="00494987"/>
    <w:rsid w:val="00494A3F"/>
    <w:rsid w:val="00495792"/>
    <w:rsid w:val="0049615C"/>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086"/>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C1E"/>
    <w:rsid w:val="00506EE6"/>
    <w:rsid w:val="005103CE"/>
    <w:rsid w:val="0051060E"/>
    <w:rsid w:val="00510694"/>
    <w:rsid w:val="00512777"/>
    <w:rsid w:val="00512A5E"/>
    <w:rsid w:val="00512F72"/>
    <w:rsid w:val="00513708"/>
    <w:rsid w:val="00514659"/>
    <w:rsid w:val="00515916"/>
    <w:rsid w:val="00516969"/>
    <w:rsid w:val="00520BFA"/>
    <w:rsid w:val="005211A5"/>
    <w:rsid w:val="00521B9C"/>
    <w:rsid w:val="00522205"/>
    <w:rsid w:val="00522921"/>
    <w:rsid w:val="00525148"/>
    <w:rsid w:val="00525A37"/>
    <w:rsid w:val="00527E2B"/>
    <w:rsid w:val="00530CFA"/>
    <w:rsid w:val="00533105"/>
    <w:rsid w:val="00533C11"/>
    <w:rsid w:val="00533D08"/>
    <w:rsid w:val="00536723"/>
    <w:rsid w:val="00536778"/>
    <w:rsid w:val="00540E29"/>
    <w:rsid w:val="00541B17"/>
    <w:rsid w:val="0054218D"/>
    <w:rsid w:val="00542CAB"/>
    <w:rsid w:val="00542DCF"/>
    <w:rsid w:val="00543499"/>
    <w:rsid w:val="0054367C"/>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B11AF"/>
    <w:rsid w:val="005B1AB6"/>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1424"/>
    <w:rsid w:val="005D3F4B"/>
    <w:rsid w:val="005D4469"/>
    <w:rsid w:val="005D48A8"/>
    <w:rsid w:val="005E0819"/>
    <w:rsid w:val="005E0BD1"/>
    <w:rsid w:val="005E1426"/>
    <w:rsid w:val="005E302D"/>
    <w:rsid w:val="005E332B"/>
    <w:rsid w:val="005E57F3"/>
    <w:rsid w:val="005E6318"/>
    <w:rsid w:val="005E793C"/>
    <w:rsid w:val="005F0FD2"/>
    <w:rsid w:val="005F15AA"/>
    <w:rsid w:val="005F2976"/>
    <w:rsid w:val="005F32EA"/>
    <w:rsid w:val="005F6C15"/>
    <w:rsid w:val="005F7AF0"/>
    <w:rsid w:val="005F7E1F"/>
    <w:rsid w:val="006003D7"/>
    <w:rsid w:val="00600C45"/>
    <w:rsid w:val="006012BE"/>
    <w:rsid w:val="0060220B"/>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17E00"/>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54D"/>
    <w:rsid w:val="0068485C"/>
    <w:rsid w:val="00685405"/>
    <w:rsid w:val="00687E3E"/>
    <w:rsid w:val="00690233"/>
    <w:rsid w:val="0069146D"/>
    <w:rsid w:val="00691D70"/>
    <w:rsid w:val="006947F5"/>
    <w:rsid w:val="00695C3C"/>
    <w:rsid w:val="006962AC"/>
    <w:rsid w:val="00696EF0"/>
    <w:rsid w:val="006A26E4"/>
    <w:rsid w:val="006A3858"/>
    <w:rsid w:val="006A509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275D"/>
    <w:rsid w:val="006C4C77"/>
    <w:rsid w:val="006C5F30"/>
    <w:rsid w:val="006C7AE4"/>
    <w:rsid w:val="006D03B2"/>
    <w:rsid w:val="006D08DA"/>
    <w:rsid w:val="006D0D89"/>
    <w:rsid w:val="006D0FB6"/>
    <w:rsid w:val="006D191E"/>
    <w:rsid w:val="006D3B14"/>
    <w:rsid w:val="006D4650"/>
    <w:rsid w:val="006D7199"/>
    <w:rsid w:val="006D7409"/>
    <w:rsid w:val="006E09CF"/>
    <w:rsid w:val="006E210C"/>
    <w:rsid w:val="006E28DA"/>
    <w:rsid w:val="006E36A7"/>
    <w:rsid w:val="006E597B"/>
    <w:rsid w:val="006E64D6"/>
    <w:rsid w:val="006E707C"/>
    <w:rsid w:val="006F008A"/>
    <w:rsid w:val="006F0228"/>
    <w:rsid w:val="006F355A"/>
    <w:rsid w:val="006F7FA1"/>
    <w:rsid w:val="00701064"/>
    <w:rsid w:val="007026DD"/>
    <w:rsid w:val="00702EAA"/>
    <w:rsid w:val="00705173"/>
    <w:rsid w:val="0070601C"/>
    <w:rsid w:val="007111D2"/>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27A11"/>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56B9A"/>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15B5"/>
    <w:rsid w:val="007A2BBE"/>
    <w:rsid w:val="007A33B4"/>
    <w:rsid w:val="007A42EB"/>
    <w:rsid w:val="007A5064"/>
    <w:rsid w:val="007A5D19"/>
    <w:rsid w:val="007A627D"/>
    <w:rsid w:val="007A6B03"/>
    <w:rsid w:val="007A77E3"/>
    <w:rsid w:val="007B1030"/>
    <w:rsid w:val="007B12C0"/>
    <w:rsid w:val="007B1828"/>
    <w:rsid w:val="007B1D2E"/>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550A"/>
    <w:rsid w:val="007E66F3"/>
    <w:rsid w:val="007F10EC"/>
    <w:rsid w:val="007F1FAB"/>
    <w:rsid w:val="007F3095"/>
    <w:rsid w:val="007F5592"/>
    <w:rsid w:val="007F7065"/>
    <w:rsid w:val="007F7C37"/>
    <w:rsid w:val="00800267"/>
    <w:rsid w:val="00801B9F"/>
    <w:rsid w:val="00803C95"/>
    <w:rsid w:val="00804833"/>
    <w:rsid w:val="00804BE7"/>
    <w:rsid w:val="00804E50"/>
    <w:rsid w:val="00806876"/>
    <w:rsid w:val="00807399"/>
    <w:rsid w:val="00807E8D"/>
    <w:rsid w:val="008107A9"/>
    <w:rsid w:val="00811B74"/>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1158"/>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CC1"/>
    <w:rsid w:val="00875452"/>
    <w:rsid w:val="0087545E"/>
    <w:rsid w:val="0087579A"/>
    <w:rsid w:val="00875E1C"/>
    <w:rsid w:val="00876162"/>
    <w:rsid w:val="00876DCE"/>
    <w:rsid w:val="00876FE2"/>
    <w:rsid w:val="00881316"/>
    <w:rsid w:val="008818F7"/>
    <w:rsid w:val="0088215B"/>
    <w:rsid w:val="008835E7"/>
    <w:rsid w:val="008835F9"/>
    <w:rsid w:val="00886688"/>
    <w:rsid w:val="008875B1"/>
    <w:rsid w:val="0089188A"/>
    <w:rsid w:val="00893FB3"/>
    <w:rsid w:val="00894A32"/>
    <w:rsid w:val="00895182"/>
    <w:rsid w:val="00895896"/>
    <w:rsid w:val="008968F7"/>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09F2"/>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0586"/>
    <w:rsid w:val="00902329"/>
    <w:rsid w:val="009024DF"/>
    <w:rsid w:val="00902541"/>
    <w:rsid w:val="00904D56"/>
    <w:rsid w:val="00910319"/>
    <w:rsid w:val="009109A4"/>
    <w:rsid w:val="009130C2"/>
    <w:rsid w:val="0091537C"/>
    <w:rsid w:val="00920127"/>
    <w:rsid w:val="00920280"/>
    <w:rsid w:val="009214E6"/>
    <w:rsid w:val="009222EB"/>
    <w:rsid w:val="00922E20"/>
    <w:rsid w:val="009238D5"/>
    <w:rsid w:val="0092447A"/>
    <w:rsid w:val="00924625"/>
    <w:rsid w:val="00927588"/>
    <w:rsid w:val="00927D66"/>
    <w:rsid w:val="00932416"/>
    <w:rsid w:val="00933198"/>
    <w:rsid w:val="009365B2"/>
    <w:rsid w:val="009376D7"/>
    <w:rsid w:val="009402F7"/>
    <w:rsid w:val="009407CD"/>
    <w:rsid w:val="00940C9F"/>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5E29"/>
    <w:rsid w:val="009972BD"/>
    <w:rsid w:val="009A03ED"/>
    <w:rsid w:val="009A0936"/>
    <w:rsid w:val="009A1FF3"/>
    <w:rsid w:val="009A5880"/>
    <w:rsid w:val="009A5C29"/>
    <w:rsid w:val="009A65BC"/>
    <w:rsid w:val="009B0682"/>
    <w:rsid w:val="009B2C28"/>
    <w:rsid w:val="009B51BE"/>
    <w:rsid w:val="009B5BBE"/>
    <w:rsid w:val="009B5D5F"/>
    <w:rsid w:val="009B5D64"/>
    <w:rsid w:val="009B6B92"/>
    <w:rsid w:val="009C16C4"/>
    <w:rsid w:val="009C1B5F"/>
    <w:rsid w:val="009C1B61"/>
    <w:rsid w:val="009C48AE"/>
    <w:rsid w:val="009C5822"/>
    <w:rsid w:val="009C60C3"/>
    <w:rsid w:val="009C6A57"/>
    <w:rsid w:val="009D0553"/>
    <w:rsid w:val="009D0F20"/>
    <w:rsid w:val="009D13CA"/>
    <w:rsid w:val="009D1DAE"/>
    <w:rsid w:val="009D3E16"/>
    <w:rsid w:val="009D3EB1"/>
    <w:rsid w:val="009D3EEB"/>
    <w:rsid w:val="009D54ED"/>
    <w:rsid w:val="009D61A6"/>
    <w:rsid w:val="009D7635"/>
    <w:rsid w:val="009E02C5"/>
    <w:rsid w:val="009E2A0F"/>
    <w:rsid w:val="009E3EB1"/>
    <w:rsid w:val="009E785B"/>
    <w:rsid w:val="009E7C12"/>
    <w:rsid w:val="009F10E3"/>
    <w:rsid w:val="009F3D86"/>
    <w:rsid w:val="009F629C"/>
    <w:rsid w:val="009F65D1"/>
    <w:rsid w:val="009F72E3"/>
    <w:rsid w:val="009F7C98"/>
    <w:rsid w:val="00A02312"/>
    <w:rsid w:val="00A026A4"/>
    <w:rsid w:val="00A02F2B"/>
    <w:rsid w:val="00A03116"/>
    <w:rsid w:val="00A034F3"/>
    <w:rsid w:val="00A039CD"/>
    <w:rsid w:val="00A04D61"/>
    <w:rsid w:val="00A068D1"/>
    <w:rsid w:val="00A11F54"/>
    <w:rsid w:val="00A142AE"/>
    <w:rsid w:val="00A15ABD"/>
    <w:rsid w:val="00A15B3F"/>
    <w:rsid w:val="00A16961"/>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3440D"/>
    <w:rsid w:val="00A4033F"/>
    <w:rsid w:val="00A40C9D"/>
    <w:rsid w:val="00A423FB"/>
    <w:rsid w:val="00A42AF8"/>
    <w:rsid w:val="00A42C76"/>
    <w:rsid w:val="00A43566"/>
    <w:rsid w:val="00A436B0"/>
    <w:rsid w:val="00A4388F"/>
    <w:rsid w:val="00A44856"/>
    <w:rsid w:val="00A452A4"/>
    <w:rsid w:val="00A45317"/>
    <w:rsid w:val="00A456B3"/>
    <w:rsid w:val="00A50176"/>
    <w:rsid w:val="00A50E6B"/>
    <w:rsid w:val="00A514F5"/>
    <w:rsid w:val="00A538A9"/>
    <w:rsid w:val="00A53DA5"/>
    <w:rsid w:val="00A54C29"/>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15"/>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65F"/>
    <w:rsid w:val="00AA4AEF"/>
    <w:rsid w:val="00AA5CFB"/>
    <w:rsid w:val="00AA7211"/>
    <w:rsid w:val="00AA737A"/>
    <w:rsid w:val="00AA7991"/>
    <w:rsid w:val="00AA7E15"/>
    <w:rsid w:val="00AB0396"/>
    <w:rsid w:val="00AB03FF"/>
    <w:rsid w:val="00AB0D76"/>
    <w:rsid w:val="00AB23A2"/>
    <w:rsid w:val="00AB2764"/>
    <w:rsid w:val="00AB369F"/>
    <w:rsid w:val="00AB4174"/>
    <w:rsid w:val="00AB4D26"/>
    <w:rsid w:val="00AB6787"/>
    <w:rsid w:val="00AB71A6"/>
    <w:rsid w:val="00AC07D3"/>
    <w:rsid w:val="00AC2B9E"/>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563"/>
    <w:rsid w:val="00AF2B93"/>
    <w:rsid w:val="00AF316D"/>
    <w:rsid w:val="00AF5362"/>
    <w:rsid w:val="00AF6492"/>
    <w:rsid w:val="00B00D14"/>
    <w:rsid w:val="00B02170"/>
    <w:rsid w:val="00B0591E"/>
    <w:rsid w:val="00B06AB2"/>
    <w:rsid w:val="00B07A6F"/>
    <w:rsid w:val="00B07FC2"/>
    <w:rsid w:val="00B114AB"/>
    <w:rsid w:val="00B12247"/>
    <w:rsid w:val="00B123FA"/>
    <w:rsid w:val="00B1245C"/>
    <w:rsid w:val="00B12AD0"/>
    <w:rsid w:val="00B12D11"/>
    <w:rsid w:val="00B13A05"/>
    <w:rsid w:val="00B14306"/>
    <w:rsid w:val="00B16A20"/>
    <w:rsid w:val="00B20E3E"/>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13DF"/>
    <w:rsid w:val="00B82EF7"/>
    <w:rsid w:val="00B841D9"/>
    <w:rsid w:val="00B84A3B"/>
    <w:rsid w:val="00B84BFF"/>
    <w:rsid w:val="00B84C13"/>
    <w:rsid w:val="00B87F10"/>
    <w:rsid w:val="00B905E5"/>
    <w:rsid w:val="00B95C61"/>
    <w:rsid w:val="00B9619C"/>
    <w:rsid w:val="00B97319"/>
    <w:rsid w:val="00BA1A46"/>
    <w:rsid w:val="00BA1EFA"/>
    <w:rsid w:val="00BA294F"/>
    <w:rsid w:val="00BA32CD"/>
    <w:rsid w:val="00BA363F"/>
    <w:rsid w:val="00BA4328"/>
    <w:rsid w:val="00BA4CA0"/>
    <w:rsid w:val="00BA72F7"/>
    <w:rsid w:val="00BB0872"/>
    <w:rsid w:val="00BB14E7"/>
    <w:rsid w:val="00BB4675"/>
    <w:rsid w:val="00BB4A54"/>
    <w:rsid w:val="00BB5C2C"/>
    <w:rsid w:val="00BB6866"/>
    <w:rsid w:val="00BB69F7"/>
    <w:rsid w:val="00BB6C3F"/>
    <w:rsid w:val="00BB72E6"/>
    <w:rsid w:val="00BC0B9C"/>
    <w:rsid w:val="00BC1032"/>
    <w:rsid w:val="00BC1B45"/>
    <w:rsid w:val="00BC1BD5"/>
    <w:rsid w:val="00BC3BB2"/>
    <w:rsid w:val="00BC6B21"/>
    <w:rsid w:val="00BC6B9B"/>
    <w:rsid w:val="00BD1D32"/>
    <w:rsid w:val="00BD3930"/>
    <w:rsid w:val="00BD3992"/>
    <w:rsid w:val="00BD3CD0"/>
    <w:rsid w:val="00BD416F"/>
    <w:rsid w:val="00BD5C91"/>
    <w:rsid w:val="00BD7228"/>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BF7AA8"/>
    <w:rsid w:val="00C00252"/>
    <w:rsid w:val="00C00A21"/>
    <w:rsid w:val="00C01ECA"/>
    <w:rsid w:val="00C0220A"/>
    <w:rsid w:val="00C0414E"/>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0722"/>
    <w:rsid w:val="00C31F34"/>
    <w:rsid w:val="00C354C6"/>
    <w:rsid w:val="00C414BC"/>
    <w:rsid w:val="00C41C93"/>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54DB"/>
    <w:rsid w:val="00C95F49"/>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5638"/>
    <w:rsid w:val="00CC616D"/>
    <w:rsid w:val="00CD0B62"/>
    <w:rsid w:val="00CD23F2"/>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2E83"/>
    <w:rsid w:val="00D232DB"/>
    <w:rsid w:val="00D23C81"/>
    <w:rsid w:val="00D24A17"/>
    <w:rsid w:val="00D24EB0"/>
    <w:rsid w:val="00D26865"/>
    <w:rsid w:val="00D27A58"/>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5DE9"/>
    <w:rsid w:val="00D6672F"/>
    <w:rsid w:val="00D67F39"/>
    <w:rsid w:val="00D707C8"/>
    <w:rsid w:val="00D71B02"/>
    <w:rsid w:val="00D735BD"/>
    <w:rsid w:val="00D747F2"/>
    <w:rsid w:val="00D74E94"/>
    <w:rsid w:val="00D7616D"/>
    <w:rsid w:val="00D80029"/>
    <w:rsid w:val="00D81D20"/>
    <w:rsid w:val="00D81DC8"/>
    <w:rsid w:val="00D82106"/>
    <w:rsid w:val="00D859AA"/>
    <w:rsid w:val="00D85AA7"/>
    <w:rsid w:val="00D87A62"/>
    <w:rsid w:val="00D91288"/>
    <w:rsid w:val="00D912EF"/>
    <w:rsid w:val="00D93648"/>
    <w:rsid w:val="00D95189"/>
    <w:rsid w:val="00D95831"/>
    <w:rsid w:val="00D959C2"/>
    <w:rsid w:val="00D961B6"/>
    <w:rsid w:val="00D978F4"/>
    <w:rsid w:val="00D97BDD"/>
    <w:rsid w:val="00DA004B"/>
    <w:rsid w:val="00DA12AE"/>
    <w:rsid w:val="00DA1B85"/>
    <w:rsid w:val="00DA1DBA"/>
    <w:rsid w:val="00DA3EE4"/>
    <w:rsid w:val="00DA4DE7"/>
    <w:rsid w:val="00DA5F56"/>
    <w:rsid w:val="00DA7BEE"/>
    <w:rsid w:val="00DB06D6"/>
    <w:rsid w:val="00DB119C"/>
    <w:rsid w:val="00DB1BC5"/>
    <w:rsid w:val="00DB5D0A"/>
    <w:rsid w:val="00DB61A3"/>
    <w:rsid w:val="00DB663A"/>
    <w:rsid w:val="00DB6F0B"/>
    <w:rsid w:val="00DB7E65"/>
    <w:rsid w:val="00DC18A0"/>
    <w:rsid w:val="00DD0F12"/>
    <w:rsid w:val="00DD13AE"/>
    <w:rsid w:val="00DD2521"/>
    <w:rsid w:val="00DD4E1B"/>
    <w:rsid w:val="00DD583A"/>
    <w:rsid w:val="00DD59E8"/>
    <w:rsid w:val="00DD5F2B"/>
    <w:rsid w:val="00DD614C"/>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25"/>
    <w:rsid w:val="00DF2EFB"/>
    <w:rsid w:val="00DF72FA"/>
    <w:rsid w:val="00E03208"/>
    <w:rsid w:val="00E03854"/>
    <w:rsid w:val="00E05944"/>
    <w:rsid w:val="00E061D6"/>
    <w:rsid w:val="00E064A7"/>
    <w:rsid w:val="00E100A6"/>
    <w:rsid w:val="00E1013C"/>
    <w:rsid w:val="00E1046E"/>
    <w:rsid w:val="00E10EA9"/>
    <w:rsid w:val="00E1100C"/>
    <w:rsid w:val="00E13DF3"/>
    <w:rsid w:val="00E17694"/>
    <w:rsid w:val="00E17AE5"/>
    <w:rsid w:val="00E2600F"/>
    <w:rsid w:val="00E27C1D"/>
    <w:rsid w:val="00E30212"/>
    <w:rsid w:val="00E309B1"/>
    <w:rsid w:val="00E315C3"/>
    <w:rsid w:val="00E3223E"/>
    <w:rsid w:val="00E34273"/>
    <w:rsid w:val="00E34DF5"/>
    <w:rsid w:val="00E35377"/>
    <w:rsid w:val="00E35507"/>
    <w:rsid w:val="00E358C2"/>
    <w:rsid w:val="00E36488"/>
    <w:rsid w:val="00E365C8"/>
    <w:rsid w:val="00E37A4F"/>
    <w:rsid w:val="00E40108"/>
    <w:rsid w:val="00E41F28"/>
    <w:rsid w:val="00E43125"/>
    <w:rsid w:val="00E436A6"/>
    <w:rsid w:val="00E459D1"/>
    <w:rsid w:val="00E4619E"/>
    <w:rsid w:val="00E4744A"/>
    <w:rsid w:val="00E47CF6"/>
    <w:rsid w:val="00E50489"/>
    <w:rsid w:val="00E5065B"/>
    <w:rsid w:val="00E526B6"/>
    <w:rsid w:val="00E52899"/>
    <w:rsid w:val="00E56BDE"/>
    <w:rsid w:val="00E56CFC"/>
    <w:rsid w:val="00E57502"/>
    <w:rsid w:val="00E57CC2"/>
    <w:rsid w:val="00E60269"/>
    <w:rsid w:val="00E64590"/>
    <w:rsid w:val="00E661F8"/>
    <w:rsid w:val="00E668C9"/>
    <w:rsid w:val="00E675B9"/>
    <w:rsid w:val="00E71608"/>
    <w:rsid w:val="00E71DD2"/>
    <w:rsid w:val="00E73732"/>
    <w:rsid w:val="00E73ABD"/>
    <w:rsid w:val="00E7430C"/>
    <w:rsid w:val="00E74441"/>
    <w:rsid w:val="00E75C8D"/>
    <w:rsid w:val="00E75E1F"/>
    <w:rsid w:val="00E7703C"/>
    <w:rsid w:val="00E77E17"/>
    <w:rsid w:val="00E800AE"/>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2D"/>
    <w:rsid w:val="00EE386D"/>
    <w:rsid w:val="00EE47DF"/>
    <w:rsid w:val="00EE5673"/>
    <w:rsid w:val="00EE5F12"/>
    <w:rsid w:val="00EE64F2"/>
    <w:rsid w:val="00EF0FDD"/>
    <w:rsid w:val="00EF1186"/>
    <w:rsid w:val="00EF2FFA"/>
    <w:rsid w:val="00EF4841"/>
    <w:rsid w:val="00EF50CA"/>
    <w:rsid w:val="00EF53FD"/>
    <w:rsid w:val="00EF58E8"/>
    <w:rsid w:val="00EF6B5E"/>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758"/>
    <w:rsid w:val="00F218C0"/>
    <w:rsid w:val="00F219CB"/>
    <w:rsid w:val="00F22A68"/>
    <w:rsid w:val="00F232DD"/>
    <w:rsid w:val="00F244DE"/>
    <w:rsid w:val="00F259F5"/>
    <w:rsid w:val="00F25A70"/>
    <w:rsid w:val="00F26136"/>
    <w:rsid w:val="00F263A5"/>
    <w:rsid w:val="00F263F0"/>
    <w:rsid w:val="00F26CEB"/>
    <w:rsid w:val="00F311A5"/>
    <w:rsid w:val="00F3148C"/>
    <w:rsid w:val="00F32996"/>
    <w:rsid w:val="00F3358A"/>
    <w:rsid w:val="00F33F12"/>
    <w:rsid w:val="00F34D51"/>
    <w:rsid w:val="00F3500B"/>
    <w:rsid w:val="00F35FCF"/>
    <w:rsid w:val="00F36B86"/>
    <w:rsid w:val="00F406A0"/>
    <w:rsid w:val="00F40D2C"/>
    <w:rsid w:val="00F4156C"/>
    <w:rsid w:val="00F41AB2"/>
    <w:rsid w:val="00F4246D"/>
    <w:rsid w:val="00F42D44"/>
    <w:rsid w:val="00F43B65"/>
    <w:rsid w:val="00F45266"/>
    <w:rsid w:val="00F45B37"/>
    <w:rsid w:val="00F45F48"/>
    <w:rsid w:val="00F4729D"/>
    <w:rsid w:val="00F54071"/>
    <w:rsid w:val="00F545C6"/>
    <w:rsid w:val="00F5596C"/>
    <w:rsid w:val="00F56389"/>
    <w:rsid w:val="00F56564"/>
    <w:rsid w:val="00F56922"/>
    <w:rsid w:val="00F56ABE"/>
    <w:rsid w:val="00F56CCA"/>
    <w:rsid w:val="00F57912"/>
    <w:rsid w:val="00F641A9"/>
    <w:rsid w:val="00F6645C"/>
    <w:rsid w:val="00F66D83"/>
    <w:rsid w:val="00F66DF4"/>
    <w:rsid w:val="00F671FC"/>
    <w:rsid w:val="00F67DCC"/>
    <w:rsid w:val="00F702ED"/>
    <w:rsid w:val="00F70887"/>
    <w:rsid w:val="00F75120"/>
    <w:rsid w:val="00F7546E"/>
    <w:rsid w:val="00F75BD9"/>
    <w:rsid w:val="00F766AE"/>
    <w:rsid w:val="00F769BB"/>
    <w:rsid w:val="00F7741F"/>
    <w:rsid w:val="00F80A00"/>
    <w:rsid w:val="00F81596"/>
    <w:rsid w:val="00F815B1"/>
    <w:rsid w:val="00F81C89"/>
    <w:rsid w:val="00F825CA"/>
    <w:rsid w:val="00F82B9B"/>
    <w:rsid w:val="00F83C53"/>
    <w:rsid w:val="00F83FE4"/>
    <w:rsid w:val="00F84A55"/>
    <w:rsid w:val="00F936EC"/>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B7273"/>
    <w:rsid w:val="00FB7D6A"/>
    <w:rsid w:val="00FC2025"/>
    <w:rsid w:val="00FC2484"/>
    <w:rsid w:val="00FC2788"/>
    <w:rsid w:val="00FC28A8"/>
    <w:rsid w:val="00FC44CD"/>
    <w:rsid w:val="00FC4948"/>
    <w:rsid w:val="00FC4A17"/>
    <w:rsid w:val="00FC4A6F"/>
    <w:rsid w:val="00FC74AB"/>
    <w:rsid w:val="00FC7F5F"/>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table" w:customStyle="1" w:styleId="TableNormal">
    <w:name w:val="Table Normal"/>
    <w:uiPriority w:val="2"/>
    <w:semiHidden/>
    <w:unhideWhenUsed/>
    <w:qFormat/>
    <w:rsid w:val="007E55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7E5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55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40">
    <w:name w:val="Основной текст (4)_"/>
    <w:basedOn w:val="a0"/>
    <w:link w:val="41"/>
    <w:uiPriority w:val="99"/>
    <w:locked/>
    <w:rsid w:val="00BF7AA8"/>
    <w:rPr>
      <w:b/>
      <w:bCs/>
      <w:sz w:val="23"/>
      <w:szCs w:val="23"/>
      <w:shd w:val="clear" w:color="auto" w:fill="FFFFFF"/>
    </w:rPr>
  </w:style>
  <w:style w:type="character" w:customStyle="1" w:styleId="44">
    <w:name w:val="Основной текст (4)4"/>
    <w:basedOn w:val="40"/>
    <w:uiPriority w:val="99"/>
    <w:rsid w:val="00BF7AA8"/>
    <w:rPr>
      <w:color w:val="000000"/>
      <w:spacing w:val="0"/>
      <w:w w:val="100"/>
      <w:position w:val="0"/>
      <w:lang w:val="ru-RU"/>
    </w:rPr>
  </w:style>
  <w:style w:type="paragraph" w:customStyle="1" w:styleId="41">
    <w:name w:val="Основной текст (4)1"/>
    <w:basedOn w:val="a"/>
    <w:link w:val="40"/>
    <w:uiPriority w:val="99"/>
    <w:rsid w:val="00BF7AA8"/>
    <w:pPr>
      <w:widowControl w:val="0"/>
      <w:shd w:val="clear" w:color="auto" w:fill="FFFFFF"/>
      <w:spacing w:before="420" w:after="240" w:line="274" w:lineRule="exact"/>
      <w:jc w:val="center"/>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table" w:customStyle="1" w:styleId="TableNormal">
    <w:name w:val="Table Normal"/>
    <w:uiPriority w:val="2"/>
    <w:semiHidden/>
    <w:unhideWhenUsed/>
    <w:qFormat/>
    <w:rsid w:val="007E55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7E5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55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E6E4-8E0F-485B-BE09-16E76D86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23058</Words>
  <Characters>131437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154187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9</cp:revision>
  <cp:lastPrinted>2023-06-21T08:19:00Z</cp:lastPrinted>
  <dcterms:created xsi:type="dcterms:W3CDTF">2023-05-18T08:33:00Z</dcterms:created>
  <dcterms:modified xsi:type="dcterms:W3CDTF">2024-03-22T09:48:00Z</dcterms:modified>
</cp:coreProperties>
</file>